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1687" w:rsidR="00021687" w:rsidP="00021687" w:rsidRDefault="00021687" w14:paraId="6BE3E5DB" w14:textId="170DAD55">
      <w:pPr>
        <w:jc w:val="center"/>
        <w:rPr>
          <w:lang w:val="en-US"/>
        </w:rPr>
      </w:pPr>
    </w:p>
    <w:p w:rsidRPr="00021687" w:rsidR="00021687" w:rsidP="00021687" w:rsidRDefault="00021687" w14:paraId="20F5F55A" w14:textId="77777777">
      <w:pPr>
        <w:jc w:val="center"/>
        <w:rPr>
          <w:sz w:val="16"/>
          <w:szCs w:val="16"/>
          <w:lang w:val="en-US"/>
        </w:rPr>
      </w:pPr>
    </w:p>
    <w:p w:rsidR="00DF4B3C" w:rsidP="00DF4B3C" w:rsidRDefault="00DF4B3C" w14:paraId="06474A9D" w14:textId="77777777">
      <w:pPr>
        <w:jc w:val="center"/>
        <w:rPr>
          <w:b/>
          <w:sz w:val="24"/>
          <w:szCs w:val="24"/>
          <w:lang w:val="pt-BR"/>
        </w:rPr>
      </w:pPr>
      <w:r>
        <w:rPr>
          <w:b/>
          <w:sz w:val="24"/>
          <w:szCs w:val="24"/>
          <w:lang w:val="pt-BR"/>
        </w:rPr>
        <w:t>VIEŠOJI ĮSTAIGA VILNIAUS PIRKIMŲ AGENTŪRA</w:t>
      </w:r>
    </w:p>
    <w:p w:rsidRPr="00B266D3" w:rsidR="00DF4B3C" w:rsidP="00DF4B3C" w:rsidRDefault="00DF4B3C" w14:paraId="78062187" w14:textId="77777777">
      <w:pPr>
        <w:tabs>
          <w:tab w:val="left" w:pos="5184"/>
        </w:tabs>
        <w:jc w:val="center"/>
        <w:rPr>
          <w:rFonts w:cstheme="minorHAnsi"/>
          <w:sz w:val="22"/>
          <w:szCs w:val="22"/>
        </w:rPr>
      </w:pPr>
      <w:proofErr w:type="spellStart"/>
      <w:r w:rsidRPr="00B266D3">
        <w:rPr>
          <w:rFonts w:cstheme="minorHAnsi"/>
          <w:sz w:val="22"/>
          <w:szCs w:val="22"/>
        </w:rPr>
        <w:t>Konstitucijos</w:t>
      </w:r>
      <w:proofErr w:type="spellEnd"/>
      <w:r w:rsidRPr="00B266D3">
        <w:rPr>
          <w:rFonts w:cstheme="minorHAnsi"/>
          <w:sz w:val="22"/>
          <w:szCs w:val="22"/>
        </w:rPr>
        <w:t xml:space="preserve"> </w:t>
      </w:r>
      <w:proofErr w:type="spellStart"/>
      <w:r w:rsidRPr="00B266D3">
        <w:rPr>
          <w:rFonts w:cstheme="minorHAnsi"/>
          <w:sz w:val="22"/>
          <w:szCs w:val="22"/>
        </w:rPr>
        <w:t>pr</w:t>
      </w:r>
      <w:proofErr w:type="spellEnd"/>
      <w:r w:rsidRPr="00B266D3">
        <w:rPr>
          <w:rFonts w:cstheme="minorHAnsi"/>
          <w:sz w:val="22"/>
          <w:szCs w:val="22"/>
        </w:rPr>
        <w:t>. 3, LT-09</w:t>
      </w:r>
      <w:r>
        <w:rPr>
          <w:rFonts w:cstheme="minorHAnsi"/>
          <w:sz w:val="22"/>
          <w:szCs w:val="22"/>
        </w:rPr>
        <w:t>308</w:t>
      </w:r>
      <w:r w:rsidRPr="00B266D3">
        <w:rPr>
          <w:rFonts w:cstheme="minorHAnsi"/>
          <w:sz w:val="22"/>
          <w:szCs w:val="22"/>
        </w:rPr>
        <w:t xml:space="preserve"> </w:t>
      </w:r>
      <w:proofErr w:type="spellStart"/>
      <w:r w:rsidRPr="00B266D3">
        <w:rPr>
          <w:rFonts w:cstheme="minorHAnsi"/>
          <w:sz w:val="22"/>
          <w:szCs w:val="22"/>
        </w:rPr>
        <w:t>Vilnius</w:t>
      </w:r>
      <w:proofErr w:type="spellEnd"/>
      <w:r w:rsidRPr="00B266D3">
        <w:rPr>
          <w:rFonts w:cstheme="minorHAnsi"/>
          <w:sz w:val="22"/>
          <w:szCs w:val="22"/>
        </w:rPr>
        <w:t xml:space="preserve">, k. </w:t>
      </w:r>
      <w:r w:rsidRPr="00EF24C8">
        <w:rPr>
          <w:rFonts w:cstheme="minorHAnsi"/>
          <w:sz w:val="22"/>
          <w:szCs w:val="22"/>
        </w:rPr>
        <w:t>307488060</w:t>
      </w:r>
    </w:p>
    <w:p w:rsidRPr="00710CA3" w:rsidR="001E21DC" w:rsidP="0097348B" w:rsidRDefault="001E21DC" w14:paraId="09E461A5" w14:textId="77777777">
      <w:pPr>
        <w:rPr>
          <w:sz w:val="24"/>
          <w:lang w:val="en-US"/>
        </w:rPr>
      </w:pPr>
    </w:p>
    <w:p w:rsidRPr="00710CA3" w:rsidR="00563051" w:rsidP="0097348B" w:rsidRDefault="00563051" w14:paraId="60D27CCA" w14:textId="77777777">
      <w:pPr>
        <w:pStyle w:val="BodyText"/>
        <w:rPr>
          <w:b/>
          <w:bCs/>
          <w:iCs/>
          <w:szCs w:val="24"/>
        </w:rPr>
      </w:pPr>
    </w:p>
    <w:p w:rsidRPr="00710CA3" w:rsidR="009970A3" w:rsidP="00563051" w:rsidRDefault="00710CA3" w14:paraId="060A49B9" w14:textId="52D37D7D">
      <w:pPr>
        <w:pStyle w:val="BodyText"/>
        <w:jc w:val="center"/>
        <w:rPr>
          <w:b/>
          <w:bCs/>
          <w:iCs/>
          <w:szCs w:val="24"/>
        </w:rPr>
      </w:pPr>
      <w:r w:rsidRPr="00710CA3">
        <w:rPr>
          <w:b/>
          <w:bCs/>
          <w:iCs/>
          <w:szCs w:val="24"/>
        </w:rPr>
        <w:t>ARBORISTINIO VERTINIMO PASLAUGŲ</w:t>
      </w:r>
    </w:p>
    <w:p w:rsidRPr="00750A21" w:rsidR="00563051" w:rsidP="00563051" w:rsidRDefault="001E21DC" w14:paraId="53BAE6BE" w14:textId="77777777">
      <w:pPr>
        <w:pStyle w:val="BodyText"/>
        <w:jc w:val="center"/>
        <w:rPr>
          <w:b/>
          <w:szCs w:val="24"/>
        </w:rPr>
      </w:pPr>
      <w:r w:rsidRPr="00750A21">
        <w:rPr>
          <w:b/>
          <w:szCs w:val="24"/>
        </w:rPr>
        <w:t>MAŽOS VERTĖS</w:t>
      </w:r>
      <w:r w:rsidRPr="00750A21">
        <w:rPr>
          <w:szCs w:val="24"/>
        </w:rPr>
        <w:t xml:space="preserve"> </w:t>
      </w:r>
      <w:r w:rsidRPr="00750A21">
        <w:rPr>
          <w:b/>
          <w:szCs w:val="24"/>
        </w:rPr>
        <w:t xml:space="preserve">PIRKIMO </w:t>
      </w:r>
      <w:r w:rsidRPr="00750A21" w:rsidR="00E43FBA">
        <w:rPr>
          <w:b/>
          <w:szCs w:val="24"/>
        </w:rPr>
        <w:t>SKELBIAMOS APKLAUSOS BŪDU</w:t>
      </w:r>
      <w:r w:rsidRPr="00750A21" w:rsidR="00E43FBA">
        <w:rPr>
          <w:szCs w:val="24"/>
        </w:rPr>
        <w:t xml:space="preserve"> </w:t>
      </w:r>
      <w:r w:rsidRPr="00750A21" w:rsidR="00563051">
        <w:rPr>
          <w:b/>
          <w:szCs w:val="24"/>
        </w:rPr>
        <w:t>SĄLYGOS</w:t>
      </w:r>
    </w:p>
    <w:p w:rsidRPr="00750A21" w:rsidR="001E21DC" w:rsidP="00563051" w:rsidRDefault="001E21DC" w14:paraId="4432EB21" w14:textId="77777777">
      <w:pPr>
        <w:pStyle w:val="BodyText"/>
        <w:rPr>
          <w:b/>
          <w:szCs w:val="24"/>
        </w:rPr>
      </w:pPr>
    </w:p>
    <w:p w:rsidRPr="00750A21" w:rsidR="00563051" w:rsidP="00563051" w:rsidRDefault="00563051" w14:paraId="70731E3D" w14:textId="77777777">
      <w:pPr>
        <w:pStyle w:val="BodyText"/>
        <w:jc w:val="center"/>
        <w:rPr>
          <w:b/>
          <w:szCs w:val="24"/>
        </w:rPr>
      </w:pPr>
      <w:r w:rsidRPr="00750A21">
        <w:rPr>
          <w:b/>
          <w:szCs w:val="24"/>
        </w:rPr>
        <w:t>TURINYS</w:t>
      </w:r>
    </w:p>
    <w:tbl>
      <w:tblPr>
        <w:tblStyle w:val="TableGrid"/>
        <w:tblW w:w="0" w:type="auto"/>
        <w:jc w:val="center"/>
        <w:tblLook w:val="04A0" w:firstRow="1" w:lastRow="0" w:firstColumn="1" w:lastColumn="0" w:noHBand="0" w:noVBand="1"/>
      </w:tblPr>
      <w:tblGrid>
        <w:gridCol w:w="9067"/>
        <w:gridCol w:w="561"/>
      </w:tblGrid>
      <w:tr w:rsidRPr="00750A21" w:rsidR="0095628D" w:rsidTr="009970A3" w14:paraId="148FCF6C" w14:textId="77777777">
        <w:trPr>
          <w:jc w:val="center"/>
        </w:trPr>
        <w:tc>
          <w:tcPr>
            <w:tcW w:w="9067" w:type="dxa"/>
          </w:tcPr>
          <w:p w:rsidRPr="00750A21" w:rsidR="0095628D" w:rsidP="0095628D" w:rsidRDefault="0095628D" w14:paraId="0B5BEE6B" w14:textId="77777777">
            <w:pPr>
              <w:pStyle w:val="BodyText"/>
              <w:ind w:firstLine="0"/>
              <w:rPr>
                <w:szCs w:val="24"/>
              </w:rPr>
            </w:pPr>
            <w:r w:rsidRPr="00750A21">
              <w:rPr>
                <w:szCs w:val="24"/>
              </w:rPr>
              <w:t>I. Bendrosios nuostatos</w:t>
            </w:r>
          </w:p>
        </w:tc>
        <w:tc>
          <w:tcPr>
            <w:tcW w:w="561" w:type="dxa"/>
            <w:vAlign w:val="center"/>
          </w:tcPr>
          <w:p w:rsidRPr="00750A21" w:rsidR="0095628D" w:rsidP="009970A3" w:rsidRDefault="00DF3AE2" w14:paraId="60D633D8" w14:textId="36D14EEF">
            <w:pPr>
              <w:pStyle w:val="BodyText"/>
              <w:ind w:firstLine="0"/>
              <w:jc w:val="center"/>
              <w:rPr>
                <w:szCs w:val="24"/>
              </w:rPr>
            </w:pPr>
            <w:r>
              <w:rPr>
                <w:szCs w:val="24"/>
              </w:rPr>
              <w:t>2</w:t>
            </w:r>
          </w:p>
        </w:tc>
      </w:tr>
      <w:tr w:rsidRPr="00750A21" w:rsidR="0095628D" w:rsidTr="009970A3" w14:paraId="31A60BBD" w14:textId="77777777">
        <w:trPr>
          <w:jc w:val="center"/>
        </w:trPr>
        <w:tc>
          <w:tcPr>
            <w:tcW w:w="9067" w:type="dxa"/>
          </w:tcPr>
          <w:p w:rsidRPr="00750A21" w:rsidR="0095628D" w:rsidP="0095628D" w:rsidRDefault="0095628D" w14:paraId="6C150F90" w14:textId="77777777">
            <w:pPr>
              <w:pStyle w:val="BodyText"/>
              <w:ind w:firstLine="0"/>
              <w:rPr>
                <w:szCs w:val="24"/>
              </w:rPr>
            </w:pPr>
            <w:r w:rsidRPr="00750A21">
              <w:rPr>
                <w:szCs w:val="24"/>
              </w:rPr>
              <w:t>II. Pirkimo objektas</w:t>
            </w:r>
          </w:p>
        </w:tc>
        <w:tc>
          <w:tcPr>
            <w:tcW w:w="561" w:type="dxa"/>
            <w:vAlign w:val="center"/>
          </w:tcPr>
          <w:p w:rsidRPr="00750A21" w:rsidR="0095628D" w:rsidP="009970A3" w:rsidRDefault="00DF3AE2" w14:paraId="7F030364" w14:textId="79131EE2">
            <w:pPr>
              <w:pStyle w:val="BodyText"/>
              <w:ind w:firstLine="0"/>
              <w:jc w:val="center"/>
              <w:rPr>
                <w:szCs w:val="24"/>
              </w:rPr>
            </w:pPr>
            <w:r>
              <w:rPr>
                <w:szCs w:val="24"/>
              </w:rPr>
              <w:t>2</w:t>
            </w:r>
          </w:p>
        </w:tc>
      </w:tr>
      <w:tr w:rsidRPr="00750A21" w:rsidR="0095628D" w:rsidTr="009970A3" w14:paraId="1E0BB210" w14:textId="77777777">
        <w:trPr>
          <w:jc w:val="center"/>
        </w:trPr>
        <w:tc>
          <w:tcPr>
            <w:tcW w:w="9067" w:type="dxa"/>
          </w:tcPr>
          <w:p w:rsidRPr="00750A21" w:rsidR="0095628D" w:rsidP="0095628D" w:rsidRDefault="0095628D" w14:paraId="4A1D279A" w14:textId="77777777">
            <w:pPr>
              <w:pStyle w:val="BodyText"/>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c>
          <w:tcPr>
            <w:tcW w:w="561" w:type="dxa"/>
            <w:vAlign w:val="center"/>
          </w:tcPr>
          <w:p w:rsidRPr="00750A21" w:rsidR="0095628D" w:rsidP="009970A3" w:rsidRDefault="00DF3AE2" w14:paraId="5B8525E5" w14:textId="7CC072BC">
            <w:pPr>
              <w:pStyle w:val="BodyText"/>
              <w:ind w:firstLine="0"/>
              <w:jc w:val="center"/>
              <w:rPr>
                <w:szCs w:val="24"/>
              </w:rPr>
            </w:pPr>
            <w:r>
              <w:rPr>
                <w:szCs w:val="24"/>
              </w:rPr>
              <w:t>3</w:t>
            </w:r>
          </w:p>
        </w:tc>
      </w:tr>
      <w:tr w:rsidRPr="00750A21" w:rsidR="0095628D" w:rsidTr="009970A3" w14:paraId="4289A35F" w14:textId="77777777">
        <w:trPr>
          <w:jc w:val="center"/>
        </w:trPr>
        <w:tc>
          <w:tcPr>
            <w:tcW w:w="9067" w:type="dxa"/>
          </w:tcPr>
          <w:p w:rsidRPr="00750A21" w:rsidR="0095628D" w:rsidP="0095628D" w:rsidRDefault="0095628D" w14:paraId="41BACA8E" w14:textId="77777777">
            <w:pPr>
              <w:pStyle w:val="BodyText"/>
              <w:ind w:firstLine="0"/>
              <w:rPr>
                <w:szCs w:val="24"/>
              </w:rPr>
            </w:pPr>
            <w:r w:rsidRPr="00750A21">
              <w:rPr>
                <w:szCs w:val="24"/>
              </w:rPr>
              <w:t>IV. Tiekėjų grupės dalyvavimas pirkimo procedūrose</w:t>
            </w:r>
          </w:p>
        </w:tc>
        <w:tc>
          <w:tcPr>
            <w:tcW w:w="561" w:type="dxa"/>
            <w:vAlign w:val="center"/>
          </w:tcPr>
          <w:p w:rsidRPr="00750A21" w:rsidR="0095628D" w:rsidP="009970A3" w:rsidRDefault="00270B8C" w14:paraId="35F99303" w14:textId="7934CD7E">
            <w:pPr>
              <w:pStyle w:val="BodyText"/>
              <w:ind w:firstLine="0"/>
              <w:jc w:val="center"/>
              <w:rPr>
                <w:szCs w:val="24"/>
              </w:rPr>
            </w:pPr>
            <w:r>
              <w:rPr>
                <w:szCs w:val="24"/>
              </w:rPr>
              <w:t>6</w:t>
            </w:r>
          </w:p>
        </w:tc>
      </w:tr>
      <w:tr w:rsidRPr="00750A21" w:rsidR="0095628D" w:rsidTr="009970A3" w14:paraId="53B87270" w14:textId="77777777">
        <w:trPr>
          <w:jc w:val="center"/>
        </w:trPr>
        <w:tc>
          <w:tcPr>
            <w:tcW w:w="9067" w:type="dxa"/>
          </w:tcPr>
          <w:p w:rsidRPr="00750A21" w:rsidR="0095628D" w:rsidP="0095628D" w:rsidRDefault="0095628D" w14:paraId="354D3FB7" w14:textId="77777777">
            <w:pPr>
              <w:pStyle w:val="BodyText"/>
              <w:ind w:firstLine="0"/>
              <w:rPr>
                <w:szCs w:val="24"/>
              </w:rPr>
            </w:pPr>
            <w:r w:rsidRPr="00750A21">
              <w:rPr>
                <w:szCs w:val="24"/>
              </w:rPr>
              <w:t>V. Pasiūlymų rengimo reikalavimai</w:t>
            </w:r>
          </w:p>
        </w:tc>
        <w:tc>
          <w:tcPr>
            <w:tcW w:w="561" w:type="dxa"/>
            <w:vAlign w:val="center"/>
          </w:tcPr>
          <w:p w:rsidRPr="00750A21" w:rsidR="0095628D" w:rsidP="009970A3" w:rsidRDefault="00270B8C" w14:paraId="6F921EE7" w14:textId="491DA49A">
            <w:pPr>
              <w:pStyle w:val="BodyText"/>
              <w:ind w:firstLine="0"/>
              <w:jc w:val="center"/>
              <w:rPr>
                <w:szCs w:val="24"/>
              </w:rPr>
            </w:pPr>
            <w:r>
              <w:rPr>
                <w:szCs w:val="24"/>
              </w:rPr>
              <w:t>6</w:t>
            </w:r>
          </w:p>
        </w:tc>
      </w:tr>
      <w:tr w:rsidRPr="00750A21" w:rsidR="0095628D" w:rsidTr="009970A3" w14:paraId="5D79823E" w14:textId="77777777">
        <w:trPr>
          <w:jc w:val="center"/>
        </w:trPr>
        <w:tc>
          <w:tcPr>
            <w:tcW w:w="9067" w:type="dxa"/>
          </w:tcPr>
          <w:p w:rsidRPr="00750A21" w:rsidR="0095628D" w:rsidP="0095628D" w:rsidRDefault="0095628D" w14:paraId="660B0987" w14:textId="77777777">
            <w:pPr>
              <w:pStyle w:val="BodyText"/>
              <w:ind w:firstLine="0"/>
              <w:rPr>
                <w:szCs w:val="24"/>
              </w:rPr>
            </w:pPr>
            <w:r w:rsidRPr="00750A21">
              <w:rPr>
                <w:szCs w:val="24"/>
              </w:rPr>
              <w:t>VI. Pasiūlymų kainos šifravimas</w:t>
            </w:r>
          </w:p>
        </w:tc>
        <w:tc>
          <w:tcPr>
            <w:tcW w:w="561" w:type="dxa"/>
            <w:vAlign w:val="center"/>
          </w:tcPr>
          <w:p w:rsidRPr="00750A21" w:rsidR="0095628D" w:rsidP="009970A3" w:rsidRDefault="00270B8C" w14:paraId="50796DE3" w14:textId="7097E685">
            <w:pPr>
              <w:pStyle w:val="BodyText"/>
              <w:ind w:firstLine="0"/>
              <w:jc w:val="center"/>
              <w:rPr>
                <w:szCs w:val="24"/>
              </w:rPr>
            </w:pPr>
            <w:r>
              <w:rPr>
                <w:szCs w:val="24"/>
              </w:rPr>
              <w:t>8</w:t>
            </w:r>
          </w:p>
        </w:tc>
      </w:tr>
      <w:tr w:rsidRPr="00750A21" w:rsidR="0095628D" w:rsidTr="009970A3" w14:paraId="6D913DBA" w14:textId="77777777">
        <w:trPr>
          <w:jc w:val="center"/>
        </w:trPr>
        <w:tc>
          <w:tcPr>
            <w:tcW w:w="9067" w:type="dxa"/>
          </w:tcPr>
          <w:p w:rsidRPr="00750A21" w:rsidR="0095628D" w:rsidP="0095628D" w:rsidRDefault="0095628D" w14:paraId="19866A21" w14:textId="77777777">
            <w:pPr>
              <w:pStyle w:val="BodyText"/>
              <w:ind w:firstLine="0"/>
              <w:rPr>
                <w:szCs w:val="24"/>
              </w:rPr>
            </w:pPr>
            <w:r w:rsidRPr="00750A21">
              <w:rPr>
                <w:szCs w:val="24"/>
              </w:rPr>
              <w:t>VII. Pasiūlymų galiojimo užtikrinimo ir pirkimo sutarties įvykdymo užtikrinimo reikalavimai</w:t>
            </w:r>
          </w:p>
        </w:tc>
        <w:tc>
          <w:tcPr>
            <w:tcW w:w="561" w:type="dxa"/>
            <w:vAlign w:val="center"/>
          </w:tcPr>
          <w:p w:rsidRPr="00750A21" w:rsidR="0095628D" w:rsidP="009970A3" w:rsidRDefault="00270B8C" w14:paraId="54A23327" w14:textId="7D43A5AB">
            <w:pPr>
              <w:pStyle w:val="BodyText"/>
              <w:ind w:firstLine="0"/>
              <w:jc w:val="center"/>
              <w:rPr>
                <w:szCs w:val="24"/>
              </w:rPr>
            </w:pPr>
            <w:r>
              <w:rPr>
                <w:szCs w:val="24"/>
              </w:rPr>
              <w:t>8</w:t>
            </w:r>
          </w:p>
        </w:tc>
      </w:tr>
      <w:tr w:rsidRPr="00750A21" w:rsidR="0095628D" w:rsidTr="009970A3" w14:paraId="52FD855C" w14:textId="77777777">
        <w:trPr>
          <w:jc w:val="center"/>
        </w:trPr>
        <w:tc>
          <w:tcPr>
            <w:tcW w:w="9067" w:type="dxa"/>
          </w:tcPr>
          <w:p w:rsidRPr="00750A21" w:rsidR="0095628D" w:rsidP="0095628D" w:rsidRDefault="0095628D" w14:paraId="77F9EB3F" w14:textId="77777777">
            <w:pPr>
              <w:pStyle w:val="BodyText"/>
              <w:ind w:firstLine="0"/>
              <w:rPr>
                <w:szCs w:val="24"/>
              </w:rPr>
            </w:pPr>
            <w:r w:rsidRPr="00750A21">
              <w:rPr>
                <w:szCs w:val="24"/>
              </w:rPr>
              <w:t>VIII. Susipažinimo su gautais pasiūlymais ir jų nagrinėjimo procedūros</w:t>
            </w:r>
          </w:p>
        </w:tc>
        <w:tc>
          <w:tcPr>
            <w:tcW w:w="561" w:type="dxa"/>
            <w:vAlign w:val="center"/>
          </w:tcPr>
          <w:p w:rsidRPr="00750A21" w:rsidR="0095628D" w:rsidP="009970A3" w:rsidRDefault="00270B8C" w14:paraId="49C2D8A1" w14:textId="1695F3F2">
            <w:pPr>
              <w:pStyle w:val="BodyText"/>
              <w:ind w:firstLine="0"/>
              <w:jc w:val="center"/>
              <w:rPr>
                <w:szCs w:val="24"/>
              </w:rPr>
            </w:pPr>
            <w:r>
              <w:rPr>
                <w:szCs w:val="24"/>
              </w:rPr>
              <w:t>8</w:t>
            </w:r>
          </w:p>
        </w:tc>
      </w:tr>
      <w:tr w:rsidRPr="00750A21" w:rsidR="0095628D" w:rsidTr="009970A3" w14:paraId="6765AABE" w14:textId="77777777">
        <w:trPr>
          <w:jc w:val="center"/>
        </w:trPr>
        <w:tc>
          <w:tcPr>
            <w:tcW w:w="9067" w:type="dxa"/>
          </w:tcPr>
          <w:p w:rsidRPr="00750A21" w:rsidR="0095628D" w:rsidP="0095628D" w:rsidRDefault="0095628D" w14:paraId="62F1F156" w14:textId="77777777">
            <w:pPr>
              <w:pStyle w:val="BodyText"/>
              <w:ind w:firstLine="0"/>
              <w:rPr>
                <w:szCs w:val="24"/>
              </w:rPr>
            </w:pPr>
            <w:r w:rsidRPr="00750A21">
              <w:rPr>
                <w:szCs w:val="24"/>
              </w:rPr>
              <w:t xml:space="preserve">IX. Siūlomas šalims pasirašyti pirkimo sutarties projektas </w:t>
            </w:r>
          </w:p>
        </w:tc>
        <w:tc>
          <w:tcPr>
            <w:tcW w:w="561" w:type="dxa"/>
            <w:vAlign w:val="center"/>
          </w:tcPr>
          <w:p w:rsidRPr="00750A21" w:rsidR="0095628D" w:rsidP="009970A3" w:rsidRDefault="00270B8C" w14:paraId="76C4650D" w14:textId="7CA70006">
            <w:pPr>
              <w:pStyle w:val="BodyText"/>
              <w:ind w:firstLine="0"/>
              <w:jc w:val="center"/>
              <w:rPr>
                <w:szCs w:val="24"/>
              </w:rPr>
            </w:pPr>
            <w:r>
              <w:rPr>
                <w:szCs w:val="24"/>
              </w:rPr>
              <w:t>9</w:t>
            </w:r>
          </w:p>
        </w:tc>
      </w:tr>
      <w:tr w:rsidRPr="00750A21" w:rsidR="0095628D" w:rsidTr="009970A3" w14:paraId="043EED77" w14:textId="77777777">
        <w:trPr>
          <w:jc w:val="center"/>
        </w:trPr>
        <w:tc>
          <w:tcPr>
            <w:tcW w:w="9067" w:type="dxa"/>
          </w:tcPr>
          <w:p w:rsidRPr="00750A21" w:rsidR="0095628D" w:rsidP="0095628D" w:rsidRDefault="0095628D" w14:paraId="42542127" w14:textId="77777777">
            <w:pPr>
              <w:pStyle w:val="BodyText"/>
              <w:ind w:firstLine="0"/>
              <w:rPr>
                <w:szCs w:val="24"/>
              </w:rPr>
            </w:pPr>
            <w:r w:rsidRPr="00750A21">
              <w:rPr>
                <w:szCs w:val="24"/>
              </w:rPr>
              <w:t>X. Informacija apie pirkimo dokumentų paaiškinimo (patikslinimo) tvarką, ginčų nagrinėjimo tvarką</w:t>
            </w:r>
          </w:p>
        </w:tc>
        <w:tc>
          <w:tcPr>
            <w:tcW w:w="561" w:type="dxa"/>
            <w:vAlign w:val="center"/>
          </w:tcPr>
          <w:p w:rsidRPr="00750A21" w:rsidR="0095628D" w:rsidP="009970A3" w:rsidRDefault="00270B8C" w14:paraId="30889EC0" w14:textId="4E2F3D05">
            <w:pPr>
              <w:pStyle w:val="BodyText"/>
              <w:ind w:firstLine="0"/>
              <w:jc w:val="center"/>
              <w:rPr>
                <w:szCs w:val="24"/>
              </w:rPr>
            </w:pPr>
            <w:r>
              <w:rPr>
                <w:szCs w:val="24"/>
              </w:rPr>
              <w:t>10</w:t>
            </w:r>
          </w:p>
        </w:tc>
      </w:tr>
      <w:tr w:rsidRPr="00750A21" w:rsidR="0095628D" w:rsidTr="009970A3" w14:paraId="313E6E56" w14:textId="77777777">
        <w:trPr>
          <w:jc w:val="center"/>
        </w:trPr>
        <w:tc>
          <w:tcPr>
            <w:tcW w:w="9067" w:type="dxa"/>
          </w:tcPr>
          <w:p w:rsidRPr="00750A21" w:rsidR="0095628D" w:rsidP="0095628D" w:rsidRDefault="0095628D" w14:paraId="7D28AD2B" w14:textId="77777777">
            <w:pPr>
              <w:pStyle w:val="BodyText"/>
              <w:ind w:firstLine="0"/>
              <w:rPr>
                <w:szCs w:val="24"/>
              </w:rPr>
            </w:pPr>
            <w:r w:rsidRPr="00750A21">
              <w:rPr>
                <w:szCs w:val="24"/>
              </w:rPr>
              <w:t>XI. Baigiamosios nuostatos</w:t>
            </w:r>
          </w:p>
        </w:tc>
        <w:tc>
          <w:tcPr>
            <w:tcW w:w="561" w:type="dxa"/>
            <w:vAlign w:val="center"/>
          </w:tcPr>
          <w:p w:rsidRPr="00750A21" w:rsidR="0095628D" w:rsidP="009970A3" w:rsidRDefault="00270B8C" w14:paraId="1C883AA4" w14:textId="56F055C2">
            <w:pPr>
              <w:pStyle w:val="BodyText"/>
              <w:ind w:firstLine="0"/>
              <w:jc w:val="center"/>
              <w:rPr>
                <w:szCs w:val="24"/>
              </w:rPr>
            </w:pPr>
            <w:r>
              <w:rPr>
                <w:szCs w:val="24"/>
              </w:rPr>
              <w:t>10</w:t>
            </w:r>
          </w:p>
        </w:tc>
      </w:tr>
      <w:tr w:rsidRPr="00750A21" w:rsidR="0095628D" w:rsidTr="009970A3" w14:paraId="392AE276" w14:textId="77777777">
        <w:trPr>
          <w:jc w:val="center"/>
        </w:trPr>
        <w:tc>
          <w:tcPr>
            <w:tcW w:w="9067" w:type="dxa"/>
          </w:tcPr>
          <w:p w:rsidRPr="00750A21" w:rsidR="0095628D" w:rsidP="0095628D" w:rsidRDefault="0095628D" w14:paraId="431B9B08" w14:textId="224FF501">
            <w:pPr>
              <w:pStyle w:val="BodyText"/>
              <w:ind w:firstLine="0"/>
              <w:rPr>
                <w:b/>
                <w:szCs w:val="24"/>
              </w:rPr>
            </w:pPr>
            <w:r w:rsidRPr="00750A21">
              <w:rPr>
                <w:b/>
                <w:szCs w:val="24"/>
              </w:rPr>
              <w:t>P</w:t>
            </w:r>
            <w:r w:rsidR="00E3646D">
              <w:rPr>
                <w:b/>
                <w:szCs w:val="24"/>
              </w:rPr>
              <w:t>irkimo sąlygų p</w:t>
            </w:r>
            <w:r w:rsidRPr="00750A21">
              <w:rPr>
                <w:b/>
                <w:szCs w:val="24"/>
              </w:rPr>
              <w:t>riedai:</w:t>
            </w:r>
          </w:p>
        </w:tc>
        <w:tc>
          <w:tcPr>
            <w:tcW w:w="561" w:type="dxa"/>
            <w:vAlign w:val="center"/>
          </w:tcPr>
          <w:p w:rsidRPr="00750A21" w:rsidR="0095628D" w:rsidP="009970A3" w:rsidRDefault="0095628D" w14:paraId="151747D1" w14:textId="472959D4">
            <w:pPr>
              <w:pStyle w:val="BodyText"/>
              <w:ind w:firstLine="0"/>
              <w:jc w:val="center"/>
              <w:rPr>
                <w:szCs w:val="24"/>
              </w:rPr>
            </w:pPr>
          </w:p>
        </w:tc>
      </w:tr>
      <w:tr w:rsidRPr="00750A21" w:rsidR="0095628D" w:rsidTr="009970A3" w14:paraId="1A90467B" w14:textId="77777777">
        <w:trPr>
          <w:jc w:val="center"/>
        </w:trPr>
        <w:tc>
          <w:tcPr>
            <w:tcW w:w="9067" w:type="dxa"/>
          </w:tcPr>
          <w:p w:rsidRPr="00750A21" w:rsidR="0095628D" w:rsidP="0095628D" w:rsidRDefault="0095628D" w14:paraId="3D3E91EC" w14:textId="77777777">
            <w:pPr>
              <w:spacing w:line="276" w:lineRule="auto"/>
              <w:ind w:firstLine="0"/>
              <w:rPr>
                <w:sz w:val="24"/>
                <w:szCs w:val="24"/>
                <w:lang w:val="lt-LT"/>
              </w:rPr>
            </w:pPr>
            <w:r w:rsidRPr="00750A21">
              <w:rPr>
                <w:sz w:val="24"/>
                <w:szCs w:val="24"/>
                <w:lang w:val="lt-LT"/>
              </w:rPr>
              <w:t>1. Techninė specifikacija</w:t>
            </w:r>
          </w:p>
        </w:tc>
        <w:tc>
          <w:tcPr>
            <w:tcW w:w="561" w:type="dxa"/>
            <w:vAlign w:val="center"/>
          </w:tcPr>
          <w:p w:rsidRPr="00750A21" w:rsidR="0095628D" w:rsidP="009970A3" w:rsidRDefault="00270B8C" w14:paraId="2470E866" w14:textId="5D6E9755">
            <w:pPr>
              <w:pStyle w:val="BodyText"/>
              <w:ind w:firstLine="0"/>
              <w:jc w:val="center"/>
              <w:rPr>
                <w:szCs w:val="24"/>
              </w:rPr>
            </w:pPr>
            <w:r>
              <w:rPr>
                <w:szCs w:val="24"/>
              </w:rPr>
              <w:t>12</w:t>
            </w:r>
          </w:p>
        </w:tc>
      </w:tr>
      <w:tr w:rsidRPr="00750A21" w:rsidR="0095628D" w:rsidTr="009970A3" w14:paraId="4260F787" w14:textId="77777777">
        <w:trPr>
          <w:jc w:val="center"/>
        </w:trPr>
        <w:tc>
          <w:tcPr>
            <w:tcW w:w="9067" w:type="dxa"/>
          </w:tcPr>
          <w:p w:rsidRPr="00750A21" w:rsidR="0095628D" w:rsidP="0095628D" w:rsidRDefault="0095628D" w14:paraId="2BECA3B8" w14:textId="050DF132">
            <w:pPr>
              <w:pStyle w:val="BodyText"/>
              <w:ind w:firstLine="0"/>
              <w:rPr>
                <w:szCs w:val="24"/>
              </w:rPr>
            </w:pPr>
            <w:r w:rsidRPr="00750A21">
              <w:rPr>
                <w:szCs w:val="24"/>
              </w:rPr>
              <w:t xml:space="preserve">2. Pasiūlymo forma </w:t>
            </w:r>
          </w:p>
        </w:tc>
        <w:tc>
          <w:tcPr>
            <w:tcW w:w="561" w:type="dxa"/>
            <w:vAlign w:val="center"/>
          </w:tcPr>
          <w:p w:rsidRPr="00750A21" w:rsidR="0095628D" w:rsidP="009970A3" w:rsidRDefault="00270B8C" w14:paraId="305184D0" w14:textId="4F02ABF3">
            <w:pPr>
              <w:pStyle w:val="BodyText"/>
              <w:ind w:firstLine="0"/>
              <w:jc w:val="center"/>
              <w:rPr>
                <w:szCs w:val="24"/>
              </w:rPr>
            </w:pPr>
            <w:r>
              <w:rPr>
                <w:szCs w:val="24"/>
              </w:rPr>
              <w:t>13</w:t>
            </w:r>
          </w:p>
        </w:tc>
      </w:tr>
      <w:tr w:rsidRPr="00750A21" w:rsidR="0095628D" w:rsidTr="009970A3" w14:paraId="765BBD8A" w14:textId="77777777">
        <w:trPr>
          <w:jc w:val="center"/>
        </w:trPr>
        <w:tc>
          <w:tcPr>
            <w:tcW w:w="9067" w:type="dxa"/>
          </w:tcPr>
          <w:p w:rsidRPr="00750A21" w:rsidR="0095628D" w:rsidP="0095628D" w:rsidRDefault="0095628D" w14:paraId="1D04D953" w14:textId="77777777">
            <w:pPr>
              <w:pStyle w:val="BodyText"/>
              <w:ind w:firstLine="0"/>
              <w:rPr>
                <w:szCs w:val="24"/>
              </w:rPr>
            </w:pPr>
            <w:r w:rsidRPr="00750A21">
              <w:rPr>
                <w:szCs w:val="24"/>
              </w:rPr>
              <w:t xml:space="preserve">3. Pirkimo sutarties projektas </w:t>
            </w:r>
          </w:p>
        </w:tc>
        <w:tc>
          <w:tcPr>
            <w:tcW w:w="561" w:type="dxa"/>
            <w:vAlign w:val="center"/>
          </w:tcPr>
          <w:p w:rsidRPr="00750A21" w:rsidR="0095628D" w:rsidP="009970A3" w:rsidRDefault="00270B8C" w14:paraId="5E12127A" w14:textId="1B7A0507">
            <w:pPr>
              <w:pStyle w:val="BodyText"/>
              <w:ind w:firstLine="0"/>
              <w:jc w:val="center"/>
              <w:rPr>
                <w:szCs w:val="24"/>
              </w:rPr>
            </w:pPr>
            <w:r>
              <w:rPr>
                <w:szCs w:val="24"/>
              </w:rPr>
              <w:t>14</w:t>
            </w:r>
          </w:p>
        </w:tc>
      </w:tr>
      <w:tr w:rsidRPr="00750A21" w:rsidR="0003404B" w:rsidTr="00C55C41" w14:paraId="6E374FC8" w14:textId="77777777">
        <w:tblPrEx>
          <w:jc w:val="left"/>
        </w:tblPrEx>
        <w:trPr>
          <w:trHeight w:val="34"/>
        </w:trPr>
        <w:tc>
          <w:tcPr>
            <w:tcW w:w="9067" w:type="dxa"/>
          </w:tcPr>
          <w:p w:rsidRPr="00750A21" w:rsidR="0003404B" w:rsidRDefault="0003404B" w14:paraId="402357D3" w14:textId="56832810">
            <w:pPr>
              <w:pStyle w:val="BodyText"/>
              <w:ind w:firstLine="0"/>
              <w:rPr>
                <w:szCs w:val="24"/>
              </w:rPr>
            </w:pPr>
            <w:r>
              <w:rPr>
                <w:szCs w:val="24"/>
              </w:rPr>
              <w:t>4</w:t>
            </w:r>
            <w:r w:rsidRPr="00750A21">
              <w:rPr>
                <w:szCs w:val="24"/>
              </w:rPr>
              <w:t xml:space="preserve">. </w:t>
            </w:r>
            <w:r w:rsidR="00C55C41">
              <w:rPr>
                <w:szCs w:val="24"/>
              </w:rPr>
              <w:t>Siūlomų specialistų sąrašas</w:t>
            </w:r>
            <w:r w:rsidRPr="00750A21">
              <w:rPr>
                <w:szCs w:val="24"/>
              </w:rPr>
              <w:t xml:space="preserve"> </w:t>
            </w:r>
          </w:p>
        </w:tc>
        <w:tc>
          <w:tcPr>
            <w:tcW w:w="561" w:type="dxa"/>
          </w:tcPr>
          <w:p w:rsidRPr="00750A21" w:rsidR="0003404B" w:rsidRDefault="0003404B" w14:paraId="26ED0721" w14:textId="4CBA2145">
            <w:pPr>
              <w:pStyle w:val="BodyText"/>
              <w:ind w:firstLine="0"/>
              <w:jc w:val="center"/>
              <w:rPr>
                <w:szCs w:val="24"/>
              </w:rPr>
            </w:pPr>
            <w:r>
              <w:rPr>
                <w:szCs w:val="24"/>
              </w:rPr>
              <w:t>1</w:t>
            </w:r>
            <w:r w:rsidR="00C55C41">
              <w:rPr>
                <w:szCs w:val="24"/>
              </w:rPr>
              <w:t>5</w:t>
            </w:r>
          </w:p>
        </w:tc>
      </w:tr>
    </w:tbl>
    <w:p w:rsidRPr="00750A21" w:rsidR="0095628D" w:rsidP="0095628D" w:rsidRDefault="0095628D" w14:paraId="15D43E7D" w14:textId="77777777">
      <w:pPr>
        <w:pStyle w:val="BodyText"/>
        <w:rPr>
          <w:b/>
          <w:szCs w:val="24"/>
        </w:rPr>
      </w:pPr>
    </w:p>
    <w:p w:rsidRPr="00750A21" w:rsidR="0095628D" w:rsidP="0095628D" w:rsidRDefault="0095628D" w14:paraId="0A6DEC46" w14:textId="77777777">
      <w:pPr>
        <w:pStyle w:val="BodyText"/>
        <w:rPr>
          <w:b/>
          <w:szCs w:val="24"/>
        </w:rPr>
      </w:pPr>
    </w:p>
    <w:p w:rsidRPr="00750A21" w:rsidR="0095628D" w:rsidP="0095628D" w:rsidRDefault="0095628D" w14:paraId="360DE903" w14:textId="77777777">
      <w:pPr>
        <w:pStyle w:val="BodyText"/>
        <w:rPr>
          <w:b/>
          <w:szCs w:val="24"/>
        </w:rPr>
      </w:pPr>
    </w:p>
    <w:p w:rsidRPr="00750A21" w:rsidR="00563051" w:rsidP="00563051" w:rsidRDefault="00563051" w14:paraId="4EB0D8AD" w14:textId="77777777">
      <w:pPr>
        <w:pStyle w:val="BodyText"/>
        <w:rPr>
          <w:szCs w:val="24"/>
        </w:rPr>
      </w:pPr>
    </w:p>
    <w:p w:rsidRPr="00750A21" w:rsidR="00563051" w:rsidP="00C518FE" w:rsidRDefault="00563051" w14:paraId="717554B7" w14:textId="77777777">
      <w:pPr>
        <w:pStyle w:val="BodyText"/>
        <w:jc w:val="center"/>
        <w:rPr>
          <w:b/>
          <w:szCs w:val="24"/>
        </w:rPr>
      </w:pPr>
      <w:r w:rsidRPr="00750A21">
        <w:rPr>
          <w:b/>
          <w:szCs w:val="24"/>
        </w:rPr>
        <w:br w:type="page"/>
      </w:r>
      <w:r w:rsidR="00C518FE">
        <w:rPr>
          <w:b/>
          <w:szCs w:val="24"/>
        </w:rPr>
        <w:t xml:space="preserve">I. </w:t>
      </w:r>
      <w:r w:rsidRPr="00750A21">
        <w:rPr>
          <w:b/>
          <w:szCs w:val="24"/>
        </w:rPr>
        <w:t>BENDROSIOS NUOSTATOS</w:t>
      </w:r>
    </w:p>
    <w:p w:rsidRPr="00750A21" w:rsidR="00563051" w:rsidP="00563051" w:rsidRDefault="00563051" w14:paraId="3D3FD197" w14:textId="77777777">
      <w:pPr>
        <w:pStyle w:val="BodyText"/>
        <w:rPr>
          <w:szCs w:val="24"/>
        </w:rPr>
      </w:pPr>
    </w:p>
    <w:p w:rsidRPr="00215963" w:rsidR="007453BE" w:rsidP="007453BE" w:rsidRDefault="007453BE" w14:paraId="545850EA" w14:textId="08CD0EF1">
      <w:pPr>
        <w:pStyle w:val="ListParagraph"/>
        <w:numPr>
          <w:ilvl w:val="0"/>
          <w:numId w:val="2"/>
        </w:numPr>
        <w:ind w:left="0" w:firstLine="567"/>
        <w:jc w:val="both"/>
        <w:rPr>
          <w:szCs w:val="24"/>
        </w:rPr>
      </w:pPr>
      <w:r w:rsidRPr="007453BE">
        <w:rPr>
          <w:sz w:val="24"/>
          <w:szCs w:val="24"/>
          <w:lang w:eastAsia="en-US"/>
        </w:rPr>
        <w:t>Šiose pirkimo sąlygose vartojamos sąvokos</w:t>
      </w:r>
      <w:r w:rsidR="00215963">
        <w:rPr>
          <w:sz w:val="24"/>
          <w:szCs w:val="24"/>
          <w:lang w:eastAsia="en-US"/>
        </w:rPr>
        <w:t>:</w:t>
      </w:r>
    </w:p>
    <w:p w:rsidRPr="00F80689" w:rsidR="00215963" w:rsidP="00215963" w:rsidRDefault="00215963" w14:paraId="3DE955C8" w14:textId="77777777">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CVP IS</w:t>
      </w:r>
      <w:r w:rsidRPr="00F80689">
        <w:rPr>
          <w:rFonts w:eastAsia="Calibri"/>
          <w:sz w:val="24"/>
          <w:szCs w:val="24"/>
          <w:lang w:val="lt-LT"/>
        </w:rPr>
        <w:t xml:space="preserve"> – Centrinė viešųjų pirkimų informacinė sistema;</w:t>
      </w:r>
    </w:p>
    <w:p w:rsidR="00215963" w:rsidP="00215963" w:rsidRDefault="00215963" w14:paraId="3B8CB465" w14:textId="77777777">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EBVPD</w:t>
      </w:r>
      <w:r w:rsidRPr="00F80689">
        <w:rPr>
          <w:rFonts w:eastAsia="Calibri"/>
          <w:sz w:val="24"/>
          <w:szCs w:val="24"/>
          <w:lang w:val="lt-LT"/>
        </w:rPr>
        <w:t xml:space="preserve"> – Europos bendrasis viešųjų pirkimų dokumentas;</w:t>
      </w:r>
    </w:p>
    <w:p w:rsidRPr="002708B4" w:rsidR="002708B4" w:rsidRDefault="002708B4" w14:paraId="545258D7" w14:textId="22888FBA">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finansinio ir ekonominio pajėgumo atitikčiai pasitelkiami subjektai</w:t>
      </w:r>
      <w:r w:rsidRPr="002708B4">
        <w:rPr>
          <w:rFonts w:eastAsia="Calibri"/>
          <w:sz w:val="24"/>
          <w:szCs w:val="24"/>
          <w:lang w:val="lt-LT"/>
        </w:rPr>
        <w:t xml:space="preserve"> – finansinio ir ekonominio pajėgumo kvalifikacijos reikalavimų atitikčiai tiekėjo pasitelkiami kiti ūkio subjektai;</w:t>
      </w:r>
    </w:p>
    <w:p w:rsidRPr="00F80689" w:rsidR="00215963" w:rsidP="00215963" w:rsidRDefault="00215963" w14:paraId="1FF15F42" w14:textId="77777777">
      <w:pPr>
        <w:numPr>
          <w:ilvl w:val="1"/>
          <w:numId w:val="2"/>
        </w:numPr>
        <w:ind w:left="0" w:firstLine="567"/>
        <w:contextualSpacing/>
        <w:jc w:val="both"/>
        <w:rPr>
          <w:rFonts w:eastAsia="Calibri"/>
          <w:sz w:val="24"/>
          <w:szCs w:val="24"/>
          <w:lang w:val="lt-LT"/>
        </w:rPr>
      </w:pPr>
      <w:proofErr w:type="spellStart"/>
      <w:r w:rsidRPr="00F80689">
        <w:rPr>
          <w:rFonts w:eastAsia="Calibri"/>
          <w:b/>
          <w:sz w:val="24"/>
          <w:szCs w:val="24"/>
          <w:lang w:val="lt-LT"/>
        </w:rPr>
        <w:t>kvazisubtiekėjai</w:t>
      </w:r>
      <w:proofErr w:type="spellEnd"/>
      <w:r w:rsidRPr="00F80689">
        <w:rPr>
          <w:rFonts w:eastAsia="Calibri"/>
          <w:sz w:val="24"/>
          <w:szCs w:val="24"/>
          <w:lang w:val="lt-LT"/>
        </w:rPr>
        <w:t xml:space="preserve"> – specialistai, kurių kvalifikacija remiasi tiekėjas, ir kurie pasiūlymo teikimo metu dar nėra tiekėjo ar subtiekėjo darbuotojai, tačiau juos ketinama įdarbinti, jei pasiūlymas bus pripažintas laimėjusiu;</w:t>
      </w:r>
    </w:p>
    <w:p w:rsidRPr="002708B4" w:rsidR="002708B4" w:rsidRDefault="002708B4" w14:paraId="66FD78F9" w14:textId="5A686199">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maksimali priimtina pasiūlymo kaina</w:t>
      </w:r>
      <w:r w:rsidRPr="002708B4">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rsidRPr="00F80689" w:rsidR="00215963" w:rsidP="00215963" w:rsidRDefault="00215963" w14:paraId="7968B783" w14:textId="77777777">
      <w:pPr>
        <w:numPr>
          <w:ilvl w:val="1"/>
          <w:numId w:val="2"/>
        </w:numPr>
        <w:ind w:left="0" w:firstLine="567"/>
        <w:contextualSpacing/>
        <w:jc w:val="both"/>
        <w:rPr>
          <w:rFonts w:eastAsia="Calibri"/>
          <w:sz w:val="24"/>
          <w:szCs w:val="24"/>
          <w:lang w:val="lt-LT"/>
        </w:rPr>
      </w:pPr>
      <w:r w:rsidRPr="002708B4">
        <w:rPr>
          <w:rFonts w:eastAsia="Calibri"/>
          <w:b/>
          <w:sz w:val="24"/>
          <w:szCs w:val="24"/>
          <w:lang w:val="lt-LT"/>
        </w:rPr>
        <w:t>subtiekėjai</w:t>
      </w:r>
      <w:r w:rsidRPr="002708B4">
        <w:rPr>
          <w:rFonts w:eastAsia="Calibri"/>
          <w:sz w:val="24"/>
          <w:szCs w:val="24"/>
          <w:lang w:val="lt-LT"/>
        </w:rPr>
        <w:t xml:space="preserve"> – tiekėjo pasitelkti kiti </w:t>
      </w:r>
      <w:r w:rsidRPr="00F80689">
        <w:rPr>
          <w:rFonts w:eastAsia="Calibri"/>
          <w:sz w:val="24"/>
          <w:szCs w:val="24"/>
          <w:lang w:val="lt-LT"/>
        </w:rPr>
        <w:t>ūkio subjektai savo prievolėms įvykdyti ir kurie savo aktyviais veiksmais prisidės prie pirkimo sutarties vykdymo (t. y. vykdant pirkimo sutartį dalyvaus šių pasitelktų ūkio subjektų darbo jėga);</w:t>
      </w:r>
      <w:bookmarkStart w:name="_Hlk173228066" w:id="0"/>
    </w:p>
    <w:p w:rsidRPr="00F80689" w:rsidR="00215963" w:rsidP="00215963" w:rsidRDefault="00215963" w14:paraId="41550ACF" w14:textId="77777777">
      <w:pPr>
        <w:numPr>
          <w:ilvl w:val="1"/>
          <w:numId w:val="2"/>
        </w:numPr>
        <w:ind w:left="0" w:firstLine="567"/>
        <w:contextualSpacing/>
        <w:jc w:val="both"/>
        <w:rPr>
          <w:rFonts w:eastAsia="Calibri"/>
          <w:sz w:val="24"/>
          <w:szCs w:val="24"/>
          <w:lang w:val="lt-LT"/>
        </w:rPr>
      </w:pPr>
      <w:r w:rsidRPr="00F80689">
        <w:rPr>
          <w:rFonts w:eastAsia="Calibri"/>
          <w:b/>
          <w:bCs/>
          <w:sz w:val="24"/>
          <w:szCs w:val="24"/>
          <w:lang w:val="lt-LT"/>
        </w:rPr>
        <w:t xml:space="preserve">techninio pajėgumo atitikčiai pasitelkiami subjektai </w:t>
      </w:r>
      <w:r w:rsidRPr="00F80689">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F80689">
        <w:rPr>
          <w:rFonts w:eastAsia="Calibri"/>
          <w:sz w:val="24"/>
          <w:szCs w:val="24"/>
          <w:lang w:val="lt-LT"/>
        </w:rPr>
        <w:t>;</w:t>
      </w:r>
    </w:p>
    <w:p w:rsidRPr="00F80689" w:rsidR="00215963" w:rsidP="00215963" w:rsidRDefault="00215963" w14:paraId="03F05FE0" w14:textId="3912180C">
      <w:pPr>
        <w:numPr>
          <w:ilvl w:val="1"/>
          <w:numId w:val="2"/>
        </w:numPr>
        <w:ind w:left="0" w:firstLine="567"/>
        <w:contextualSpacing/>
        <w:jc w:val="both"/>
        <w:rPr>
          <w:szCs w:val="24"/>
          <w:lang w:val="lt-LT"/>
        </w:rPr>
      </w:pPr>
      <w:r w:rsidRPr="00F80689">
        <w:rPr>
          <w:rFonts w:eastAsia="Calibri"/>
          <w:sz w:val="24"/>
          <w:szCs w:val="24"/>
          <w:lang w:val="lt-LT"/>
        </w:rPr>
        <w:t>kitos šių pirkimo sąlygų sąvokos atitinka Lietuvos Respublikos viešųjų pirkimų įstatyme apibrėžtas sąvokas.</w:t>
      </w:r>
    </w:p>
    <w:p w:rsidRPr="00710CA3" w:rsidR="009E0D0B" w:rsidP="00710CA3" w:rsidRDefault="00563051" w14:paraId="6B450305" w14:textId="67496380">
      <w:pPr>
        <w:pStyle w:val="BodyText"/>
        <w:numPr>
          <w:ilvl w:val="0"/>
          <w:numId w:val="2"/>
        </w:numPr>
        <w:ind w:left="0" w:firstLine="567"/>
      </w:pPr>
      <w:r w:rsidRPr="00750A21">
        <w:rPr>
          <w:szCs w:val="24"/>
        </w:rPr>
        <w:t xml:space="preserve">Perkančioji organizacija </w:t>
      </w:r>
      <w:r w:rsidRPr="00750A21" w:rsidR="005470F4">
        <w:rPr>
          <w:szCs w:val="24"/>
        </w:rPr>
        <w:t>–</w:t>
      </w:r>
      <w:r w:rsidR="00570767">
        <w:t xml:space="preserve"> </w:t>
      </w:r>
      <w:r w:rsidRPr="00710CA3" w:rsidR="00710CA3">
        <w:t>Vilniaus vystymo kompanija, UAB</w:t>
      </w:r>
      <w:r w:rsidR="00710CA3">
        <w:t xml:space="preserve">, </w:t>
      </w:r>
      <w:r w:rsidRPr="00173545" w:rsidR="004A4681">
        <w:t xml:space="preserve">kodas </w:t>
      </w:r>
      <w:r w:rsidRPr="00710CA3" w:rsidR="00710CA3">
        <w:rPr>
          <w:lang w:val="ru-RU"/>
        </w:rPr>
        <w:t>120750163</w:t>
      </w:r>
      <w:r w:rsidRPr="00173545" w:rsidR="004A4681">
        <w:t>, Konstitucijos pr. 3, LT–09601 Vilnius</w:t>
      </w:r>
      <w:r w:rsidR="00AA77FD">
        <w:t xml:space="preserve"> </w:t>
      </w:r>
      <w:bookmarkStart w:name="_Hlk163735995" w:id="1"/>
    </w:p>
    <w:p w:rsidRPr="00323F10" w:rsidR="00E34634" w:rsidP="00323F10" w:rsidRDefault="0006422D" w14:paraId="1D32603C" w14:textId="44BF03BC">
      <w:pPr>
        <w:pStyle w:val="BodyText"/>
        <w:numPr>
          <w:ilvl w:val="0"/>
          <w:numId w:val="2"/>
        </w:numPr>
        <w:ind w:left="0" w:firstLine="567"/>
      </w:pPr>
      <w:r>
        <w:rPr>
          <w:b/>
          <w:bCs/>
          <w:szCs w:val="24"/>
        </w:rPr>
        <w:t>Viešoji įstaiga</w:t>
      </w:r>
      <w:r w:rsidRPr="009E0D0B" w:rsidR="009E0D0B">
        <w:rPr>
          <w:b/>
          <w:bCs/>
          <w:szCs w:val="24"/>
        </w:rPr>
        <w:t xml:space="preserve"> Vilniaus pirkimų agentūra</w:t>
      </w:r>
      <w:r>
        <w:rPr>
          <w:b/>
          <w:bCs/>
          <w:szCs w:val="24"/>
        </w:rPr>
        <w:t xml:space="preserve"> (toliau – VŠĮ Vilniaus pirkimų agentūra)</w:t>
      </w:r>
      <w:r w:rsidRPr="009E0D0B" w:rsidR="009E0D0B">
        <w:rPr>
          <w:b/>
          <w:bCs/>
          <w:szCs w:val="24"/>
        </w:rPr>
        <w:t xml:space="preserve"> pirkimą atlieka kitai perkančiajai organizacijai: </w:t>
      </w:r>
      <w:r w:rsidRPr="00710CA3" w:rsidR="00710CA3">
        <w:t>Vilniaus vystymo kompanija, UAB</w:t>
      </w:r>
      <w:r w:rsidRPr="009E0D0B" w:rsidR="009E0D0B">
        <w:rPr>
          <w:szCs w:val="24"/>
        </w:rPr>
        <w:t xml:space="preserve">, kodas </w:t>
      </w:r>
      <w:r w:rsidRPr="00710CA3" w:rsidR="00323F10">
        <w:rPr>
          <w:lang w:val="ru-RU"/>
        </w:rPr>
        <w:t>120750163</w:t>
      </w:r>
      <w:r w:rsidR="00323F10">
        <w:t>.</w:t>
      </w:r>
      <w:r w:rsidRPr="00323F10" w:rsidR="009E0D0B">
        <w:rPr>
          <w:szCs w:val="24"/>
        </w:rPr>
        <w:t> Tais atvejais,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pirkimo sutarties sudarymu ir vykdymu, perkančiąja organizacija laikoma ta perkančioji organizacija, su kuria bus sudaryta pirkimo sutartis. Pirkimo sutarties pasirašymą organizuos ir pirkimo sutartį pasirašys – </w:t>
      </w:r>
      <w:r w:rsidRPr="00323F10" w:rsidR="00323F10">
        <w:rPr>
          <w:szCs w:val="24"/>
          <w:shd w:val="clear" w:color="auto" w:fill="FFFFFF"/>
        </w:rPr>
        <w:t>Vilniaus vystymo kompanija, UAB</w:t>
      </w:r>
      <w:r w:rsidR="00323F10">
        <w:rPr>
          <w:szCs w:val="24"/>
          <w:shd w:val="clear" w:color="auto" w:fill="FFFFFF"/>
        </w:rPr>
        <w:t>.</w:t>
      </w:r>
    </w:p>
    <w:bookmarkEnd w:id="1"/>
    <w:p w:rsidRPr="00E07EB8" w:rsidR="005470F4" w:rsidP="000E0AEA" w:rsidRDefault="005470F4" w14:paraId="37FCA2DF" w14:textId="77777777">
      <w:pPr>
        <w:pStyle w:val="ListParagraph"/>
        <w:numPr>
          <w:ilvl w:val="0"/>
          <w:numId w:val="2"/>
        </w:numPr>
        <w:ind w:left="0" w:firstLine="567"/>
        <w:jc w:val="both"/>
        <w:rPr>
          <w:szCs w:val="24"/>
          <w:lang w:eastAsia="en-US"/>
        </w:rPr>
      </w:pPr>
      <w:r w:rsidRPr="00E07EB8">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rsidRPr="00DF77D4" w:rsidR="001E63F7" w:rsidP="000E0AEA" w:rsidRDefault="00563051" w14:paraId="7201146F" w14:textId="77777777">
      <w:pPr>
        <w:pStyle w:val="BodyText"/>
        <w:numPr>
          <w:ilvl w:val="0"/>
          <w:numId w:val="2"/>
        </w:numPr>
        <w:ind w:left="0" w:firstLine="567"/>
        <w:rPr>
          <w:szCs w:val="24"/>
        </w:rPr>
      </w:pPr>
      <w:r w:rsidRPr="00E07EB8">
        <w:rPr>
          <w:szCs w:val="24"/>
        </w:rPr>
        <w:t>Tiekėjai turėtų atidžiai stebėti</w:t>
      </w:r>
      <w:r w:rsidRPr="00DF77D4">
        <w:rPr>
          <w:szCs w:val="24"/>
        </w:rPr>
        <w:t xml:space="preserve"> CVP IS talpinamus pirkimo dokumentų paaiškinimus</w:t>
      </w:r>
      <w:r w:rsidRPr="00DF77D4" w:rsidR="00FC2147">
        <w:rPr>
          <w:szCs w:val="24"/>
        </w:rPr>
        <w:t>, patikslinimus</w:t>
      </w:r>
      <w:r w:rsidRPr="00DF77D4">
        <w:rPr>
          <w:szCs w:val="24"/>
        </w:rPr>
        <w:t xml:space="preserve"> bei papildymus.</w:t>
      </w:r>
    </w:p>
    <w:p w:rsidRPr="00DF77D4" w:rsidR="00DF77D4" w:rsidP="00CC08D8" w:rsidRDefault="00387F02" w14:paraId="2E79D4D8" w14:textId="2CECCB3A">
      <w:pPr>
        <w:pStyle w:val="ListParagraph"/>
        <w:numPr>
          <w:ilvl w:val="0"/>
          <w:numId w:val="2"/>
        </w:numPr>
        <w:ind w:left="0" w:firstLine="567"/>
        <w:jc w:val="both"/>
        <w:rPr>
          <w:sz w:val="24"/>
          <w:szCs w:val="24"/>
        </w:rPr>
      </w:pPr>
      <w:r w:rsidRPr="0098631E">
        <w:rPr>
          <w:sz w:val="24"/>
          <w:szCs w:val="24"/>
        </w:rPr>
        <w:t>Argumentai</w:t>
      </w:r>
      <w:r w:rsidRPr="0098631E" w:rsidR="00DF77D4">
        <w:rPr>
          <w:sz w:val="24"/>
          <w:szCs w:val="24"/>
        </w:rPr>
        <w:t xml:space="preserve">, kodėl pirkimas neatliekamas naudojantis </w:t>
      </w:r>
      <w:r w:rsidRPr="0098631E">
        <w:rPr>
          <w:sz w:val="24"/>
          <w:szCs w:val="24"/>
        </w:rPr>
        <w:t>CPO LT centralizuotų pirkimų katalogu</w:t>
      </w:r>
      <w:r w:rsidRPr="0098631E" w:rsidR="00DF77D4">
        <w:rPr>
          <w:sz w:val="24"/>
          <w:szCs w:val="24"/>
        </w:rPr>
        <w:t xml:space="preserve">: </w:t>
      </w:r>
      <w:r w:rsidRPr="0024087B" w:rsidR="0024087B">
        <w:rPr>
          <w:sz w:val="24"/>
          <w:szCs w:val="24"/>
        </w:rPr>
        <w:t xml:space="preserve">CPO LT centralizuotų pirkimų kataloge nėra </w:t>
      </w:r>
      <w:r w:rsidR="0024087B">
        <w:rPr>
          <w:sz w:val="24"/>
          <w:szCs w:val="24"/>
        </w:rPr>
        <w:t>tokio</w:t>
      </w:r>
      <w:r w:rsidRPr="0024087B" w:rsidR="0024087B">
        <w:rPr>
          <w:sz w:val="24"/>
          <w:szCs w:val="24"/>
        </w:rPr>
        <w:t xml:space="preserve"> pirkimo</w:t>
      </w:r>
      <w:r w:rsidR="0024087B">
        <w:rPr>
          <w:sz w:val="24"/>
          <w:szCs w:val="24"/>
        </w:rPr>
        <w:t>.</w:t>
      </w:r>
    </w:p>
    <w:p w:rsidRPr="00DF77D4" w:rsidR="001E63F7" w:rsidP="001E63F7" w:rsidRDefault="001E63F7" w14:paraId="12E73950" w14:textId="77777777">
      <w:pPr>
        <w:pStyle w:val="BodyText"/>
        <w:rPr>
          <w:szCs w:val="24"/>
        </w:rPr>
      </w:pPr>
    </w:p>
    <w:p w:rsidRPr="00750A21" w:rsidR="001E63F7" w:rsidP="00C518FE" w:rsidRDefault="00C518FE" w14:paraId="4B8E798B" w14:textId="77777777">
      <w:pPr>
        <w:pStyle w:val="BodyText"/>
        <w:jc w:val="center"/>
        <w:rPr>
          <w:szCs w:val="24"/>
        </w:rPr>
      </w:pPr>
      <w:r>
        <w:rPr>
          <w:b/>
          <w:szCs w:val="24"/>
        </w:rPr>
        <w:t xml:space="preserve">II. </w:t>
      </w:r>
      <w:r w:rsidRPr="00750A21" w:rsidR="001E63F7">
        <w:rPr>
          <w:b/>
          <w:szCs w:val="24"/>
        </w:rPr>
        <w:t>PIRKIMO OBJEKTAS</w:t>
      </w:r>
    </w:p>
    <w:p w:rsidRPr="00750A21" w:rsidR="001E63F7" w:rsidP="001E63F7" w:rsidRDefault="001E63F7" w14:paraId="33D9AE47" w14:textId="77777777">
      <w:pPr>
        <w:pStyle w:val="BodyText"/>
        <w:rPr>
          <w:szCs w:val="24"/>
        </w:rPr>
      </w:pPr>
    </w:p>
    <w:p w:rsidRPr="00BA46C8" w:rsidR="000E0AEA" w:rsidP="00BA46C8" w:rsidRDefault="000E0AEA" w14:paraId="40FF9908" w14:textId="21B9F3BF">
      <w:pPr>
        <w:pStyle w:val="ListParagraph"/>
        <w:numPr>
          <w:ilvl w:val="0"/>
          <w:numId w:val="2"/>
        </w:numPr>
        <w:ind w:left="0" w:firstLine="567"/>
        <w:jc w:val="both"/>
        <w:rPr>
          <w:sz w:val="24"/>
          <w:szCs w:val="24"/>
          <w:lang w:eastAsia="en-US"/>
        </w:rPr>
      </w:pPr>
      <w:r w:rsidRPr="00DF08C3">
        <w:rPr>
          <w:sz w:val="24"/>
          <w:szCs w:val="24"/>
          <w:lang w:eastAsia="en-US"/>
        </w:rPr>
        <w:t>Prekių</w:t>
      </w:r>
      <w:r w:rsidRPr="00DF08C3" w:rsidR="00B04455">
        <w:rPr>
          <w:sz w:val="24"/>
          <w:szCs w:val="24"/>
          <w:lang w:eastAsia="en-US"/>
        </w:rPr>
        <w:t xml:space="preserve"> (</w:t>
      </w:r>
      <w:r w:rsidRPr="00DF08C3">
        <w:rPr>
          <w:sz w:val="24"/>
          <w:szCs w:val="24"/>
          <w:lang w:eastAsia="en-US"/>
        </w:rPr>
        <w:t>paslaugų</w:t>
      </w:r>
      <w:r w:rsidRPr="00DF08C3" w:rsidR="00B04455">
        <w:rPr>
          <w:sz w:val="24"/>
          <w:szCs w:val="24"/>
          <w:lang w:eastAsia="en-US"/>
        </w:rPr>
        <w:t>,</w:t>
      </w:r>
      <w:r w:rsidRPr="00DF08C3">
        <w:rPr>
          <w:sz w:val="24"/>
          <w:szCs w:val="24"/>
          <w:lang w:eastAsia="en-US"/>
        </w:rPr>
        <w:t xml:space="preserve"> darbų</w:t>
      </w:r>
      <w:r w:rsidRPr="00DF08C3" w:rsidR="00B04455">
        <w:rPr>
          <w:sz w:val="24"/>
          <w:szCs w:val="24"/>
          <w:lang w:eastAsia="en-US"/>
        </w:rPr>
        <w:t>)</w:t>
      </w:r>
      <w:r w:rsidRPr="00DF08C3">
        <w:rPr>
          <w:sz w:val="24"/>
          <w:szCs w:val="24"/>
          <w:lang w:eastAsia="en-US"/>
        </w:rPr>
        <w:t xml:space="preserve"> pavadinimas</w:t>
      </w:r>
      <w:r w:rsidRPr="00BA46C8">
        <w:rPr>
          <w:sz w:val="24"/>
          <w:szCs w:val="24"/>
          <w:lang w:eastAsia="en-US"/>
        </w:rPr>
        <w:t xml:space="preserve"> – </w:t>
      </w:r>
      <w:r w:rsidR="007939EC">
        <w:rPr>
          <w:sz w:val="24"/>
          <w:szCs w:val="24"/>
          <w:lang w:eastAsia="en-US"/>
        </w:rPr>
        <w:t xml:space="preserve">bendrojo </w:t>
      </w:r>
      <w:proofErr w:type="spellStart"/>
      <w:r w:rsidR="007939EC">
        <w:rPr>
          <w:sz w:val="24"/>
          <w:szCs w:val="24"/>
          <w:lang w:eastAsia="en-US"/>
        </w:rPr>
        <w:t>arboristinio</w:t>
      </w:r>
      <w:proofErr w:type="spellEnd"/>
      <w:r w:rsidR="007939EC">
        <w:rPr>
          <w:sz w:val="24"/>
          <w:szCs w:val="24"/>
          <w:lang w:eastAsia="en-US"/>
        </w:rPr>
        <w:t xml:space="preserve"> vertinimo paslaugos </w:t>
      </w:r>
      <w:r w:rsidRPr="00BA46C8">
        <w:rPr>
          <w:sz w:val="24"/>
          <w:szCs w:val="24"/>
          <w:lang w:eastAsia="en-US"/>
        </w:rPr>
        <w:t>(toliau –</w:t>
      </w:r>
      <w:r w:rsidRPr="009568E4" w:rsidR="007939EC">
        <w:rPr>
          <w:color w:val="000000" w:themeColor="text1"/>
          <w:sz w:val="24"/>
          <w:szCs w:val="24"/>
          <w:lang w:eastAsia="en-US"/>
        </w:rPr>
        <w:t>paslaugos</w:t>
      </w:r>
      <w:r w:rsidRPr="009568E4" w:rsidR="009568E4">
        <w:rPr>
          <w:color w:val="000000" w:themeColor="text1"/>
          <w:sz w:val="24"/>
          <w:szCs w:val="24"/>
          <w:lang w:eastAsia="en-US"/>
        </w:rPr>
        <w:t xml:space="preserve">, </w:t>
      </w:r>
      <w:r w:rsidRPr="00DF08C3" w:rsidR="00384470">
        <w:rPr>
          <w:sz w:val="24"/>
          <w:szCs w:val="24"/>
          <w:lang w:eastAsia="en-US"/>
        </w:rPr>
        <w:t>pirkimo objektas</w:t>
      </w:r>
      <w:r w:rsidRPr="00BA46C8">
        <w:rPr>
          <w:sz w:val="24"/>
          <w:szCs w:val="24"/>
          <w:lang w:eastAsia="en-US"/>
        </w:rPr>
        <w:t>).</w:t>
      </w:r>
    </w:p>
    <w:p w:rsidRPr="00212A0A" w:rsidR="000E0AEA" w:rsidP="00212A0A" w:rsidRDefault="00384470" w14:paraId="289EAD70" w14:textId="70215955">
      <w:pPr>
        <w:pStyle w:val="ListParagraph"/>
        <w:numPr>
          <w:ilvl w:val="0"/>
          <w:numId w:val="2"/>
        </w:numPr>
        <w:ind w:left="0" w:firstLine="567"/>
        <w:jc w:val="both"/>
        <w:rPr>
          <w:sz w:val="24"/>
          <w:szCs w:val="24"/>
          <w:lang w:eastAsia="en-US"/>
        </w:rPr>
      </w:pPr>
      <w:r w:rsidRPr="00DF08C3">
        <w:rPr>
          <w:sz w:val="24"/>
          <w:szCs w:val="24"/>
          <w:lang w:eastAsia="en-US"/>
        </w:rPr>
        <w:t xml:space="preserve">Pirkimo objekto </w:t>
      </w:r>
      <w:r w:rsidRPr="00BA46C8" w:rsidR="000E0AEA">
        <w:rPr>
          <w:sz w:val="24"/>
          <w:szCs w:val="24"/>
          <w:lang w:eastAsia="en-US"/>
        </w:rPr>
        <w:t xml:space="preserve">kiekis (apimtis) – </w:t>
      </w:r>
      <w:r w:rsidRPr="00365991" w:rsidR="00365991">
        <w:rPr>
          <w:sz w:val="24"/>
          <w:szCs w:val="24"/>
          <w:lang w:eastAsia="en-US"/>
        </w:rPr>
        <w:t>nurodyta techninėje specifikacijoje (pirkimo sąlygų 1 priede).</w:t>
      </w:r>
    </w:p>
    <w:p w:rsidRPr="00212A0A" w:rsidR="001E63F7" w:rsidP="00212A0A" w:rsidRDefault="00384470" w14:paraId="6A7059E2" w14:textId="46BF7530">
      <w:pPr>
        <w:pStyle w:val="ListParagraph"/>
        <w:numPr>
          <w:ilvl w:val="0"/>
          <w:numId w:val="2"/>
        </w:numPr>
        <w:ind w:left="0" w:firstLine="567"/>
        <w:jc w:val="both"/>
        <w:rPr>
          <w:sz w:val="24"/>
          <w:szCs w:val="24"/>
        </w:rPr>
      </w:pPr>
      <w:r w:rsidRPr="00212A0A">
        <w:rPr>
          <w:sz w:val="24"/>
          <w:szCs w:val="24"/>
        </w:rPr>
        <w:t xml:space="preserve">Pirkimo objekto </w:t>
      </w:r>
      <w:r w:rsidRPr="00212A0A" w:rsidR="00563051">
        <w:rPr>
          <w:sz w:val="24"/>
          <w:szCs w:val="24"/>
        </w:rPr>
        <w:t>savybės apibūdintos technin</w:t>
      </w:r>
      <w:r w:rsidRPr="00212A0A" w:rsidR="00CD4591">
        <w:rPr>
          <w:sz w:val="24"/>
          <w:szCs w:val="24"/>
        </w:rPr>
        <w:t>ėje specifikacijoje (</w:t>
      </w:r>
      <w:r w:rsidRPr="00212A0A" w:rsidR="00E3646D">
        <w:rPr>
          <w:sz w:val="24"/>
          <w:szCs w:val="24"/>
        </w:rPr>
        <w:t xml:space="preserve">pirkimo sąlygų </w:t>
      </w:r>
      <w:r w:rsidRPr="00212A0A" w:rsidR="00CD4591">
        <w:rPr>
          <w:sz w:val="24"/>
          <w:szCs w:val="24"/>
        </w:rPr>
        <w:t>1 pried</w:t>
      </w:r>
      <w:r w:rsidRPr="00212A0A" w:rsidR="00FF2FD4">
        <w:rPr>
          <w:sz w:val="24"/>
          <w:szCs w:val="24"/>
        </w:rPr>
        <w:t>e</w:t>
      </w:r>
      <w:r w:rsidRPr="00212A0A" w:rsidR="00CD4591">
        <w:rPr>
          <w:sz w:val="24"/>
          <w:szCs w:val="24"/>
        </w:rPr>
        <w:t>)</w:t>
      </w:r>
      <w:r w:rsidRPr="00212A0A" w:rsidR="00563051">
        <w:rPr>
          <w:sz w:val="24"/>
          <w:szCs w:val="24"/>
        </w:rPr>
        <w:t>.</w:t>
      </w:r>
      <w:r w:rsidRPr="00212A0A" w:rsidR="00DF08C3">
        <w:rPr>
          <w:sz w:val="24"/>
          <w:szCs w:val="24"/>
        </w:rPr>
        <w:t xml:space="preserve"> </w:t>
      </w:r>
      <w:r w:rsidRPr="00212A0A" w:rsidR="00212A0A">
        <w:rPr>
          <w:sz w:val="24"/>
          <w:szCs w:val="24"/>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rsidRPr="00DF08C3" w:rsidR="002B39C0" w:rsidP="00E16653" w:rsidRDefault="002B39C0" w14:paraId="074AAE03" w14:textId="77A10E75">
      <w:pPr>
        <w:pStyle w:val="ListParagraph"/>
        <w:widowControl/>
        <w:numPr>
          <w:ilvl w:val="0"/>
          <w:numId w:val="2"/>
        </w:numPr>
        <w:suppressAutoHyphens/>
        <w:autoSpaceDE/>
        <w:autoSpaceDN/>
        <w:adjustRightInd/>
        <w:ind w:left="0" w:firstLine="567"/>
        <w:jc w:val="both"/>
        <w:rPr>
          <w:i/>
          <w:color w:val="E36C0A" w:themeColor="accent6" w:themeShade="BF"/>
          <w:sz w:val="24"/>
          <w:szCs w:val="24"/>
        </w:rPr>
      </w:pPr>
      <w:r w:rsidRPr="00212A0A">
        <w:rPr>
          <w:rFonts w:eastAsia="Calibri"/>
          <w:sz w:val="24"/>
          <w:szCs w:val="24"/>
        </w:rPr>
        <w:t xml:space="preserve">Pirkimo objektas neskaidomas į dalis. Tiekėjai privalo siūlyti visą </w:t>
      </w:r>
      <w:r w:rsidRPr="00212A0A" w:rsidR="00384470">
        <w:rPr>
          <w:rFonts w:eastAsia="Calibri"/>
          <w:sz w:val="24"/>
          <w:szCs w:val="24"/>
        </w:rPr>
        <w:t>pirkimo objekto kiekį (apimtį)</w:t>
      </w:r>
      <w:r w:rsidRPr="00212A0A">
        <w:rPr>
          <w:rFonts w:eastAsia="Calibri"/>
          <w:sz w:val="24"/>
          <w:szCs w:val="24"/>
        </w:rPr>
        <w:t>.</w:t>
      </w:r>
    </w:p>
    <w:p w:rsidRPr="00750A21" w:rsidR="002B39C0" w:rsidP="008D28F1" w:rsidRDefault="002B39C0" w14:paraId="621FFE73" w14:textId="63D5AF09">
      <w:pPr>
        <w:pStyle w:val="ListParagraph"/>
        <w:numPr>
          <w:ilvl w:val="0"/>
          <w:numId w:val="2"/>
        </w:numPr>
        <w:suppressAutoHyphens/>
        <w:ind w:left="0" w:firstLine="567"/>
        <w:jc w:val="both"/>
        <w:rPr>
          <w:sz w:val="24"/>
          <w:szCs w:val="24"/>
        </w:rPr>
      </w:pPr>
      <w:r w:rsidRPr="00DF08C3">
        <w:rPr>
          <w:sz w:val="24"/>
          <w:szCs w:val="24"/>
        </w:rPr>
        <w:t xml:space="preserve">Prekių tiekimo </w:t>
      </w:r>
      <w:r w:rsidRPr="00DF08C3" w:rsidR="00B50791">
        <w:rPr>
          <w:sz w:val="24"/>
          <w:szCs w:val="24"/>
        </w:rPr>
        <w:t>(</w:t>
      </w:r>
      <w:r w:rsidRPr="00DF08C3">
        <w:rPr>
          <w:sz w:val="24"/>
          <w:szCs w:val="24"/>
        </w:rPr>
        <w:t>paslaugų teikimo</w:t>
      </w:r>
      <w:r w:rsidRPr="00DF08C3" w:rsidR="00B50791">
        <w:rPr>
          <w:sz w:val="24"/>
          <w:szCs w:val="24"/>
        </w:rPr>
        <w:t>,</w:t>
      </w:r>
      <w:r w:rsidRPr="00DF08C3">
        <w:rPr>
          <w:sz w:val="24"/>
          <w:szCs w:val="24"/>
        </w:rPr>
        <w:t xml:space="preserve"> darbų atlikimo</w:t>
      </w:r>
      <w:r w:rsidRPr="00DF08C3" w:rsidR="00B50791">
        <w:rPr>
          <w:sz w:val="24"/>
          <w:szCs w:val="24"/>
        </w:rPr>
        <w:t>)</w:t>
      </w:r>
      <w:r w:rsidRPr="00DF08C3">
        <w:rPr>
          <w:sz w:val="24"/>
          <w:szCs w:val="24"/>
        </w:rPr>
        <w:t xml:space="preserve"> terminai</w:t>
      </w:r>
      <w:r w:rsidRPr="00750A21">
        <w:rPr>
          <w:sz w:val="24"/>
          <w:szCs w:val="24"/>
        </w:rPr>
        <w:t xml:space="preserve">: </w:t>
      </w:r>
      <w:proofErr w:type="spellStart"/>
      <w:r w:rsidRPr="008D28F1" w:rsidR="008D28F1">
        <w:rPr>
          <w:sz w:val="24"/>
          <w:szCs w:val="24"/>
          <w:lang w:val="ru-RU"/>
        </w:rPr>
        <w:t>nurodyta</w:t>
      </w:r>
      <w:proofErr w:type="spellEnd"/>
      <w:r w:rsidRPr="008D28F1" w:rsidR="008D28F1">
        <w:rPr>
          <w:sz w:val="24"/>
          <w:szCs w:val="24"/>
          <w:lang w:val="ru-RU"/>
        </w:rPr>
        <w:t xml:space="preserve"> </w:t>
      </w:r>
      <w:proofErr w:type="spellStart"/>
      <w:r w:rsidRPr="008D28F1" w:rsidR="008D28F1">
        <w:rPr>
          <w:sz w:val="24"/>
          <w:szCs w:val="24"/>
          <w:lang w:val="ru-RU"/>
        </w:rPr>
        <w:t>techninės</w:t>
      </w:r>
      <w:proofErr w:type="spellEnd"/>
      <w:r w:rsidRPr="008D28F1" w:rsidR="008D28F1">
        <w:rPr>
          <w:sz w:val="24"/>
          <w:szCs w:val="24"/>
          <w:lang w:val="ru-RU"/>
        </w:rPr>
        <w:t xml:space="preserve"> </w:t>
      </w:r>
      <w:proofErr w:type="spellStart"/>
      <w:r w:rsidRPr="008D28F1" w:rsidR="008D28F1">
        <w:rPr>
          <w:sz w:val="24"/>
          <w:szCs w:val="24"/>
          <w:lang w:val="ru-RU"/>
        </w:rPr>
        <w:t>specifikacijos</w:t>
      </w:r>
      <w:proofErr w:type="spellEnd"/>
      <w:r w:rsidRPr="008D28F1" w:rsidR="008D28F1">
        <w:rPr>
          <w:sz w:val="24"/>
          <w:szCs w:val="24"/>
          <w:lang w:val="ru-RU"/>
        </w:rPr>
        <w:t xml:space="preserve">  </w:t>
      </w:r>
      <w:r w:rsidR="008D28F1">
        <w:rPr>
          <w:sz w:val="24"/>
          <w:szCs w:val="24"/>
        </w:rPr>
        <w:t>6.1.6</w:t>
      </w:r>
      <w:r w:rsidR="00737D9C">
        <w:rPr>
          <w:sz w:val="24"/>
          <w:szCs w:val="24"/>
        </w:rPr>
        <w:t xml:space="preserve">. </w:t>
      </w:r>
      <w:proofErr w:type="spellStart"/>
      <w:r w:rsidRPr="008D28F1" w:rsidR="008D28F1">
        <w:rPr>
          <w:sz w:val="24"/>
          <w:szCs w:val="24"/>
          <w:lang w:val="ru-RU"/>
        </w:rPr>
        <w:t>punkte</w:t>
      </w:r>
      <w:proofErr w:type="spellEnd"/>
      <w:r w:rsidRPr="008D28F1" w:rsidR="008D28F1">
        <w:rPr>
          <w:sz w:val="24"/>
          <w:szCs w:val="24"/>
          <w:lang w:val="ru-RU"/>
        </w:rPr>
        <w:t> (</w:t>
      </w:r>
      <w:proofErr w:type="spellStart"/>
      <w:r w:rsidRPr="008D28F1" w:rsidR="008D28F1">
        <w:rPr>
          <w:sz w:val="24"/>
          <w:szCs w:val="24"/>
          <w:lang w:val="ru-RU"/>
        </w:rPr>
        <w:t>pirkimo</w:t>
      </w:r>
      <w:proofErr w:type="spellEnd"/>
      <w:r w:rsidRPr="008D28F1" w:rsidR="008D28F1">
        <w:rPr>
          <w:sz w:val="24"/>
          <w:szCs w:val="24"/>
          <w:lang w:val="ru-RU"/>
        </w:rPr>
        <w:t xml:space="preserve"> </w:t>
      </w:r>
      <w:proofErr w:type="spellStart"/>
      <w:r w:rsidRPr="008D28F1" w:rsidR="008D28F1">
        <w:rPr>
          <w:sz w:val="24"/>
          <w:szCs w:val="24"/>
          <w:lang w:val="ru-RU"/>
        </w:rPr>
        <w:t>sąlygų</w:t>
      </w:r>
      <w:proofErr w:type="spellEnd"/>
      <w:r w:rsidRPr="008D28F1" w:rsidR="008D28F1">
        <w:rPr>
          <w:sz w:val="24"/>
          <w:szCs w:val="24"/>
          <w:lang w:val="ru-RU"/>
        </w:rPr>
        <w:t xml:space="preserve"> 1 </w:t>
      </w:r>
      <w:proofErr w:type="spellStart"/>
      <w:r w:rsidRPr="008D28F1" w:rsidR="008D28F1">
        <w:rPr>
          <w:sz w:val="24"/>
          <w:szCs w:val="24"/>
          <w:lang w:val="ru-RU"/>
        </w:rPr>
        <w:t>priede</w:t>
      </w:r>
      <w:proofErr w:type="spellEnd"/>
      <w:r w:rsidRPr="008D28F1" w:rsidR="008D28F1">
        <w:rPr>
          <w:sz w:val="24"/>
          <w:szCs w:val="24"/>
          <w:lang w:val="ru-RU"/>
        </w:rPr>
        <w:t>). </w:t>
      </w:r>
    </w:p>
    <w:p w:rsidRPr="00A372D2" w:rsidR="00563051" w:rsidP="00A372D2" w:rsidRDefault="005B6A34" w14:paraId="0071636A" w14:textId="77777777">
      <w:pPr>
        <w:pStyle w:val="BodyText"/>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rsidR="002B39C0" w:rsidP="00BF3AAD" w:rsidRDefault="00BF3AAD" w14:paraId="2A321647" w14:textId="28A73A71">
      <w:pPr>
        <w:pStyle w:val="BodyText"/>
        <w:numPr>
          <w:ilvl w:val="0"/>
          <w:numId w:val="2"/>
        </w:numPr>
        <w:ind w:left="0" w:firstLine="567"/>
        <w:rPr>
          <w:b/>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Aplinkos apsaugos kriterijai nustatyti pagal Lietuvos Respublikos a</w:t>
      </w:r>
      <w:r w:rsidRPr="004264CF">
        <w:rPr>
          <w:rFonts w:eastAsia="Calibri"/>
          <w:color w:val="000000"/>
          <w:spacing w:val="2"/>
          <w:szCs w:val="24"/>
          <w:shd w:val="clear" w:color="auto" w:fill="FFFFFF"/>
        </w:rPr>
        <w:t xml:space="preserve">plinkos ministro </w:t>
      </w:r>
      <w:r w:rsidRPr="000C772C" w:rsidR="000C772C">
        <w:rPr>
          <w:rFonts w:eastAsia="Calibri"/>
          <w:color w:val="000000"/>
          <w:spacing w:val="2"/>
          <w:szCs w:val="24"/>
          <w:shd w:val="clear" w:color="auto" w:fill="FFFFFF"/>
        </w:rPr>
        <w:t xml:space="preserve">2011 m. birželio 28 d. įsakymu Nr. D1-508 </w:t>
      </w:r>
      <w:r w:rsidRPr="004264CF">
        <w:rPr>
          <w:rFonts w:eastAsia="Calibri"/>
          <w:color w:val="000000"/>
          <w:spacing w:val="2"/>
          <w:szCs w:val="24"/>
          <w:shd w:val="clear" w:color="auto" w:fill="FFFFFF"/>
        </w:rPr>
        <w:t>patvirtint</w:t>
      </w:r>
      <w:r w:rsidR="000C772C">
        <w:rPr>
          <w:rFonts w:eastAsia="Calibri"/>
          <w:color w:val="000000"/>
          <w:spacing w:val="2"/>
          <w:szCs w:val="24"/>
          <w:shd w:val="clear" w:color="auto" w:fill="FFFFFF"/>
        </w:rPr>
        <w:t>o</w:t>
      </w:r>
      <w:r w:rsidRPr="004264CF">
        <w:rPr>
          <w:rFonts w:eastAsia="Calibri"/>
          <w:color w:val="000000"/>
          <w:spacing w:val="2"/>
          <w:szCs w:val="24"/>
          <w:shd w:val="clear" w:color="auto" w:fill="FFFFFF"/>
        </w:rPr>
        <w:t xml:space="preserve"> </w:t>
      </w:r>
      <w:r w:rsidRPr="004264CF">
        <w:rPr>
          <w:rFonts w:eastAsia="Calibri"/>
          <w:szCs w:val="24"/>
        </w:rPr>
        <w:t xml:space="preserve">Aplinkos apsaugos kriterijų taikymo, vykdant žaliuosius pirkimus, tvarkos aprašo </w:t>
      </w:r>
      <w:r w:rsidR="000C772C">
        <w:rPr>
          <w:rFonts w:eastAsia="Calibri"/>
          <w:szCs w:val="24"/>
        </w:rPr>
        <w:t xml:space="preserve">(aktualios reakcijos) </w:t>
      </w:r>
      <w:r w:rsidR="005C7B22">
        <w:rPr>
          <w:rFonts w:eastAsia="Calibri"/>
          <w:szCs w:val="24"/>
        </w:rPr>
        <w:t xml:space="preserve">4.4.3. </w:t>
      </w:r>
      <w:r w:rsidRPr="004264CF">
        <w:rPr>
          <w:rFonts w:eastAsia="Calibri"/>
          <w:szCs w:val="24"/>
        </w:rPr>
        <w:t xml:space="preserve">papunktį. </w:t>
      </w:r>
      <w:r w:rsidRPr="006505E5" w:rsidR="006505E5">
        <w:rPr>
          <w:rFonts w:eastAsia="Calibri"/>
          <w:szCs w:val="24"/>
        </w:rPr>
        <w:t>Aplinkos apsaugos kriterijai nustatyti techninėje specifikacijoje (pirkimo sąlygų 1 priedas).</w:t>
      </w:r>
    </w:p>
    <w:p w:rsidRPr="00750A21" w:rsidR="00BF3AAD" w:rsidP="002B39C0" w:rsidRDefault="00BF3AAD" w14:paraId="59416276" w14:textId="77777777">
      <w:pPr>
        <w:pStyle w:val="BodyText"/>
        <w:rPr>
          <w:b/>
          <w:szCs w:val="24"/>
        </w:rPr>
      </w:pPr>
    </w:p>
    <w:p w:rsidRPr="00750A21" w:rsidR="00563051" w:rsidP="00C518FE" w:rsidRDefault="00C518FE" w14:paraId="5E8D6736" w14:textId="77777777">
      <w:pPr>
        <w:pStyle w:val="BodyText"/>
        <w:jc w:val="center"/>
        <w:rPr>
          <w:b/>
          <w:szCs w:val="24"/>
        </w:rPr>
      </w:pPr>
      <w:r>
        <w:rPr>
          <w:b/>
          <w:szCs w:val="24"/>
        </w:rPr>
        <w:t xml:space="preserve">III. </w:t>
      </w:r>
      <w:r w:rsidRPr="00750A21" w:rsidR="003F4F31">
        <w:rPr>
          <w:b/>
          <w:szCs w:val="24"/>
        </w:rPr>
        <w:t xml:space="preserve">TIEKĖJŲ PAŠALINIMO PAGRINDAI, </w:t>
      </w:r>
      <w:r w:rsidRPr="00750A21" w:rsidR="00563051">
        <w:rPr>
          <w:b/>
          <w:szCs w:val="24"/>
        </w:rPr>
        <w:t>KVALIFIKACIJOS REIKALAVIMAI</w:t>
      </w:r>
      <w:r w:rsidRPr="00750A21" w:rsidR="00FC56AC">
        <w:rPr>
          <w:b/>
          <w:szCs w:val="24"/>
        </w:rPr>
        <w:t xml:space="preserve"> IR</w:t>
      </w:r>
      <w:r w:rsidRPr="00750A21" w:rsidR="0075219A">
        <w:rPr>
          <w:b/>
          <w:szCs w:val="24"/>
        </w:rPr>
        <w:t>,</w:t>
      </w:r>
      <w:r w:rsidRPr="00750A21" w:rsidR="00FC56AC">
        <w:rPr>
          <w:b/>
          <w:szCs w:val="24"/>
        </w:rPr>
        <w:t xml:space="preserve"> JEIGU TAIKYTINA, </w:t>
      </w:r>
      <w:r w:rsidRPr="00750A21" w:rsidR="00563051">
        <w:rPr>
          <w:b/>
          <w:szCs w:val="24"/>
        </w:rPr>
        <w:t xml:space="preserve"> </w:t>
      </w:r>
      <w:r w:rsidRPr="00750A21" w:rsidR="00FC56AC">
        <w:rPr>
          <w:b/>
          <w:szCs w:val="24"/>
        </w:rPr>
        <w:t>REIKALAUJAMI KOKYBĖS VADYBOS SISTEMOS IR (ARBA) APLINKOS APSAUGOS VADYBOS SISTEMOS STANDARTAI</w:t>
      </w:r>
    </w:p>
    <w:p w:rsidRPr="00750A21" w:rsidR="00766FDD" w:rsidP="00563051" w:rsidRDefault="00766FDD" w14:paraId="71BD7AC3" w14:textId="77777777">
      <w:pPr>
        <w:pStyle w:val="BodyText"/>
        <w:rPr>
          <w:szCs w:val="24"/>
        </w:rPr>
      </w:pPr>
    </w:p>
    <w:p w:rsidRPr="000B69C7" w:rsidR="001E63F7" w:rsidP="00C96BC1" w:rsidRDefault="000B69C7" w14:paraId="0D1B81D4" w14:textId="77777777">
      <w:pPr>
        <w:pStyle w:val="BodyText"/>
        <w:numPr>
          <w:ilvl w:val="0"/>
          <w:numId w:val="2"/>
        </w:numPr>
        <w:ind w:left="0" w:firstLine="567"/>
        <w:rPr>
          <w:noProof/>
          <w:szCs w:val="24"/>
        </w:rPr>
      </w:pPr>
      <w:r w:rsidRPr="000B69C7">
        <w:rPr>
          <w:noProof/>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Pr="000B69C7" w:rsidR="000B69C7" w:rsidTr="00DF18C7" w14:paraId="2860851C" w14:textId="77777777">
        <w:trPr>
          <w:cantSplit/>
          <w:tblHeader/>
        </w:trPr>
        <w:tc>
          <w:tcPr>
            <w:tcW w:w="704" w:type="dxa"/>
            <w:tcBorders>
              <w:top w:val="single" w:color="auto" w:sz="4" w:space="0"/>
              <w:left w:val="single" w:color="auto" w:sz="4" w:space="0"/>
              <w:bottom w:val="single" w:color="auto" w:sz="4" w:space="0"/>
              <w:right w:val="single" w:color="auto" w:sz="4" w:space="0"/>
            </w:tcBorders>
            <w:vAlign w:val="center"/>
            <w:hideMark/>
          </w:tcPr>
          <w:p w:rsidRPr="003512B6" w:rsidR="000B69C7" w:rsidP="000B69C7" w:rsidRDefault="000B69C7" w14:paraId="73506692" w14:textId="77777777">
            <w:pPr>
              <w:rPr>
                <w:b/>
                <w:sz w:val="24"/>
                <w:szCs w:val="24"/>
                <w:lang w:val="lt-LT"/>
              </w:rPr>
            </w:pPr>
            <w:r w:rsidRPr="003512B6">
              <w:rPr>
                <w:rFonts w:eastAsia="SimSun"/>
                <w:b/>
                <w:sz w:val="24"/>
                <w:szCs w:val="24"/>
                <w:lang w:val="lt-LT"/>
              </w:rPr>
              <w:t xml:space="preserve">Eil. </w:t>
            </w:r>
            <w:proofErr w:type="spellStart"/>
            <w:r w:rsidRPr="003512B6">
              <w:rPr>
                <w:rFonts w:eastAsia="SimSun"/>
                <w:b/>
                <w:sz w:val="24"/>
                <w:szCs w:val="24"/>
                <w:lang w:val="lt-LT"/>
              </w:rPr>
              <w:t>nr.</w:t>
            </w:r>
            <w:proofErr w:type="spellEnd"/>
          </w:p>
        </w:tc>
        <w:tc>
          <w:tcPr>
            <w:tcW w:w="4791" w:type="dxa"/>
            <w:tcBorders>
              <w:top w:val="single" w:color="auto" w:sz="4" w:space="0"/>
              <w:left w:val="single" w:color="auto" w:sz="4" w:space="0"/>
              <w:bottom w:val="single" w:color="auto" w:sz="4" w:space="0"/>
              <w:right w:val="single" w:color="auto" w:sz="4" w:space="0"/>
            </w:tcBorders>
            <w:vAlign w:val="center"/>
            <w:hideMark/>
          </w:tcPr>
          <w:p w:rsidRPr="003512B6" w:rsidR="000B69C7" w:rsidP="000B69C7" w:rsidRDefault="000B69C7" w14:paraId="6E7BF6F5" w14:textId="77777777">
            <w:pPr>
              <w:rPr>
                <w:rFonts w:eastAsia="SimSun"/>
                <w:b/>
                <w:sz w:val="24"/>
                <w:szCs w:val="24"/>
                <w:lang w:val="lt-LT"/>
              </w:rPr>
            </w:pPr>
            <w:r w:rsidRPr="003512B6">
              <w:rPr>
                <w:rFonts w:eastAsia="SimSun"/>
                <w:b/>
                <w:sz w:val="24"/>
                <w:szCs w:val="24"/>
                <w:lang w:val="lt-LT"/>
              </w:rPr>
              <w:t>Pašalinimo pagrindai</w:t>
            </w:r>
          </w:p>
        </w:tc>
        <w:tc>
          <w:tcPr>
            <w:tcW w:w="4139" w:type="dxa"/>
            <w:tcBorders>
              <w:top w:val="single" w:color="auto" w:sz="4" w:space="0"/>
              <w:left w:val="single" w:color="auto" w:sz="4" w:space="0"/>
              <w:bottom w:val="single" w:color="auto" w:sz="4" w:space="0"/>
              <w:right w:val="single" w:color="auto" w:sz="4" w:space="0"/>
            </w:tcBorders>
            <w:vAlign w:val="center"/>
            <w:hideMark/>
          </w:tcPr>
          <w:p w:rsidRPr="003512B6" w:rsidR="000B69C7" w:rsidP="000B69C7" w:rsidRDefault="000B69C7" w14:paraId="24BE0207" w14:textId="77777777">
            <w:pPr>
              <w:rPr>
                <w:rFonts w:eastAsia="SimSun"/>
                <w:b/>
                <w:sz w:val="24"/>
                <w:szCs w:val="24"/>
                <w:lang w:val="lt-LT"/>
              </w:rPr>
            </w:pPr>
            <w:r w:rsidRPr="003512B6">
              <w:rPr>
                <w:rFonts w:eastAsia="SimSun"/>
                <w:b/>
                <w:sz w:val="24"/>
                <w:szCs w:val="24"/>
                <w:lang w:val="lt-LT"/>
              </w:rPr>
              <w:t>Atitiktį reikalavimui įrodantys dokumentai</w:t>
            </w:r>
          </w:p>
        </w:tc>
      </w:tr>
      <w:tr w:rsidRPr="00700746" w:rsidR="003512B6" w:rsidTr="00DF18C7" w14:paraId="7DA2C382" w14:textId="77777777">
        <w:tc>
          <w:tcPr>
            <w:tcW w:w="704" w:type="dxa"/>
            <w:tcBorders>
              <w:top w:val="single" w:color="auto" w:sz="4" w:space="0"/>
              <w:left w:val="single" w:color="auto" w:sz="4" w:space="0"/>
              <w:bottom w:val="single" w:color="auto" w:sz="4" w:space="0"/>
              <w:right w:val="single" w:color="auto" w:sz="4" w:space="0"/>
            </w:tcBorders>
          </w:tcPr>
          <w:p w:rsidRPr="005E78C5" w:rsidR="003512B6" w:rsidP="003512B6" w:rsidRDefault="003512B6" w14:paraId="32DF5A12" w14:textId="2B13573D">
            <w:pPr>
              <w:rPr>
                <w:rFonts w:eastAsia="SimSun"/>
                <w:sz w:val="24"/>
                <w:szCs w:val="24"/>
                <w:lang w:val="lt-LT"/>
              </w:rPr>
            </w:pPr>
            <w:r w:rsidRPr="005E78C5">
              <w:rPr>
                <w:sz w:val="24"/>
                <w:szCs w:val="24"/>
              </w:rPr>
              <w:t>1</w:t>
            </w:r>
            <w:r w:rsidRPr="005E78C5" w:rsidR="00665ED8">
              <w:rPr>
                <w:sz w:val="24"/>
                <w:szCs w:val="24"/>
                <w:lang w:val="lt-LT"/>
              </w:rPr>
              <w:t>4</w:t>
            </w:r>
            <w:r w:rsidRPr="005E78C5">
              <w:rPr>
                <w:sz w:val="24"/>
                <w:szCs w:val="24"/>
              </w:rPr>
              <w:t>.1.</w:t>
            </w:r>
          </w:p>
        </w:tc>
        <w:tc>
          <w:tcPr>
            <w:tcW w:w="4791" w:type="dxa"/>
            <w:tcBorders>
              <w:top w:val="single" w:color="auto" w:sz="4" w:space="0"/>
              <w:left w:val="single" w:color="auto" w:sz="4" w:space="0"/>
              <w:bottom w:val="single" w:color="auto" w:sz="4" w:space="0"/>
              <w:right w:val="single" w:color="auto" w:sz="4" w:space="0"/>
            </w:tcBorders>
          </w:tcPr>
          <w:p w:rsidRPr="003512B6" w:rsidR="003512B6" w:rsidP="003512B6" w:rsidRDefault="003512B6" w14:paraId="3D8F2CEC" w14:textId="3E971112">
            <w:pPr>
              <w:jc w:val="both"/>
              <w:rPr>
                <w:bCs/>
                <w:sz w:val="24"/>
                <w:szCs w:val="24"/>
                <w:lang w:val="lt-LT"/>
              </w:rPr>
            </w:pPr>
            <w:r w:rsidRPr="003512B6">
              <w:rPr>
                <w:sz w:val="24"/>
                <w:szCs w:val="24"/>
                <w:lang w:val="lt-LT"/>
              </w:rPr>
              <w:t>(46.2(1) Tiekėjas yra neatlikęs jam paskirtos baudžiamojo poveikio priemonės – uždraudimo juridiniam asmeniui dalyvauti viešuosiuose pirkimuose.</w:t>
            </w:r>
          </w:p>
        </w:tc>
        <w:tc>
          <w:tcPr>
            <w:tcW w:w="4139" w:type="dxa"/>
            <w:tcBorders>
              <w:top w:val="single" w:color="auto" w:sz="4" w:space="0"/>
              <w:left w:val="single" w:color="auto" w:sz="4" w:space="0"/>
              <w:bottom w:val="single" w:color="auto" w:sz="4" w:space="0"/>
              <w:right w:val="single" w:color="auto" w:sz="4" w:space="0"/>
            </w:tcBorders>
          </w:tcPr>
          <w:p w:rsidRPr="003512B6" w:rsidR="003512B6" w:rsidP="003512B6" w:rsidRDefault="003512B6" w14:paraId="38BB1F0B" w14:textId="4476BD46">
            <w:pPr>
              <w:jc w:val="both"/>
              <w:rPr>
                <w:rFonts w:eastAsia="SimSun"/>
                <w:sz w:val="24"/>
                <w:szCs w:val="24"/>
                <w:lang w:val="lt-LT"/>
              </w:rPr>
            </w:pPr>
            <w:r w:rsidRPr="003512B6">
              <w:rPr>
                <w:sz w:val="24"/>
                <w:szCs w:val="24"/>
                <w:lang w:val="lt-LT"/>
              </w:rPr>
              <w:t>Tiekėjo deklaracija. Dalyvis savo pasiūlyme (pirkimo sąlygų 2 priede) turi deklaruoti dėl nustatyto pašalinimo pagrindo nebuvimo.</w:t>
            </w:r>
          </w:p>
        </w:tc>
      </w:tr>
      <w:tr w:rsidRPr="00700746" w:rsidR="000B69C7" w:rsidTr="00DF18C7" w14:paraId="784C7263" w14:textId="77777777">
        <w:tc>
          <w:tcPr>
            <w:tcW w:w="704" w:type="dxa"/>
            <w:tcBorders>
              <w:top w:val="single" w:color="auto" w:sz="4" w:space="0"/>
              <w:left w:val="single" w:color="auto" w:sz="4" w:space="0"/>
              <w:bottom w:val="single" w:color="auto" w:sz="4" w:space="0"/>
              <w:right w:val="single" w:color="auto" w:sz="4" w:space="0"/>
            </w:tcBorders>
            <w:hideMark/>
          </w:tcPr>
          <w:p w:rsidRPr="005E78C5" w:rsidR="000B69C7" w:rsidP="000B69C7" w:rsidRDefault="000B69C7" w14:paraId="19DF505A" w14:textId="33379F94">
            <w:pPr>
              <w:rPr>
                <w:rFonts w:eastAsia="SimSun"/>
                <w:sz w:val="24"/>
                <w:szCs w:val="24"/>
                <w:lang w:val="lt-LT"/>
              </w:rPr>
            </w:pPr>
            <w:r w:rsidRPr="005E78C5">
              <w:rPr>
                <w:rFonts w:eastAsia="SimSun"/>
                <w:sz w:val="24"/>
                <w:szCs w:val="24"/>
                <w:lang w:val="lt-LT"/>
              </w:rPr>
              <w:t>1</w:t>
            </w:r>
            <w:r w:rsidRPr="005E78C5" w:rsidR="00665ED8">
              <w:rPr>
                <w:rFonts w:eastAsia="SimSun"/>
                <w:sz w:val="24"/>
                <w:szCs w:val="24"/>
                <w:lang w:val="lt-LT"/>
              </w:rPr>
              <w:t>4</w:t>
            </w:r>
            <w:r w:rsidRPr="005E78C5">
              <w:rPr>
                <w:rFonts w:eastAsia="SimSun"/>
                <w:sz w:val="24"/>
                <w:szCs w:val="24"/>
                <w:lang w:val="lt-LT"/>
              </w:rPr>
              <w:t>.</w:t>
            </w:r>
            <w:r w:rsidRPr="005E78C5" w:rsidR="003512B6">
              <w:rPr>
                <w:rFonts w:eastAsia="SimSun"/>
                <w:sz w:val="24"/>
                <w:szCs w:val="24"/>
                <w:lang w:val="lt-LT"/>
              </w:rPr>
              <w:t>2</w:t>
            </w:r>
            <w:r w:rsidRPr="005E78C5">
              <w:rPr>
                <w:rFonts w:eastAsia="SimSun"/>
                <w:sz w:val="24"/>
                <w:szCs w:val="24"/>
                <w:lang w:val="lt-LT"/>
              </w:rPr>
              <w:t>.</w:t>
            </w:r>
          </w:p>
        </w:tc>
        <w:tc>
          <w:tcPr>
            <w:tcW w:w="4791" w:type="dxa"/>
            <w:tcBorders>
              <w:top w:val="single" w:color="auto" w:sz="4" w:space="0"/>
              <w:left w:val="single" w:color="auto" w:sz="4" w:space="0"/>
              <w:bottom w:val="single" w:color="auto" w:sz="4" w:space="0"/>
              <w:right w:val="single" w:color="auto" w:sz="4" w:space="0"/>
            </w:tcBorders>
          </w:tcPr>
          <w:p w:rsidRPr="003512B6" w:rsidR="000B69C7" w:rsidP="000B69C7" w:rsidRDefault="000B69C7" w14:paraId="271A439F" w14:textId="77777777">
            <w:pPr>
              <w:jc w:val="both"/>
              <w:rPr>
                <w:rFonts w:eastAsia="SimSun"/>
                <w:sz w:val="24"/>
                <w:szCs w:val="24"/>
                <w:lang w:val="lt-LT"/>
              </w:rPr>
            </w:pPr>
            <w:r w:rsidRPr="003512B6">
              <w:rPr>
                <w:bCs/>
                <w:sz w:val="24"/>
                <w:szCs w:val="24"/>
                <w:lang w:val="lt-LT"/>
              </w:rPr>
              <w:t xml:space="preserve">(46.4.1) Tiekėjas su kitais tiekėjais yra sudaręs susitarimų, </w:t>
            </w:r>
            <w:r w:rsidRPr="003512B6">
              <w:rPr>
                <w:sz w:val="24"/>
                <w:szCs w:val="24"/>
                <w:lang w:val="lt-LT"/>
              </w:rPr>
              <w:t xml:space="preserve">kuriais siekiama iškreipti </w:t>
            </w:r>
            <w:r w:rsidRPr="003512B6">
              <w:rPr>
                <w:bCs/>
                <w:sz w:val="24"/>
                <w:szCs w:val="24"/>
                <w:lang w:val="lt-LT"/>
              </w:rPr>
              <w:t xml:space="preserve">konkurenciją </w:t>
            </w:r>
            <w:r w:rsidRPr="003512B6">
              <w:rPr>
                <w:sz w:val="24"/>
                <w:szCs w:val="24"/>
                <w:lang w:val="lt-LT"/>
              </w:rPr>
              <w:t>atliekamame pirkime</w:t>
            </w:r>
            <w:r w:rsidRPr="003512B6">
              <w:rPr>
                <w:bCs/>
                <w:sz w:val="24"/>
                <w:szCs w:val="24"/>
                <w:lang w:val="lt-LT"/>
              </w:rPr>
              <w:t>, ir perkančioji organizacija dėl to turi įtikinamų duomenų.</w:t>
            </w:r>
          </w:p>
        </w:tc>
        <w:tc>
          <w:tcPr>
            <w:tcW w:w="4139" w:type="dxa"/>
            <w:tcBorders>
              <w:top w:val="single" w:color="auto" w:sz="4" w:space="0"/>
              <w:left w:val="single" w:color="auto" w:sz="4" w:space="0"/>
              <w:bottom w:val="single" w:color="auto" w:sz="4" w:space="0"/>
              <w:right w:val="single" w:color="auto" w:sz="4" w:space="0"/>
            </w:tcBorders>
            <w:hideMark/>
          </w:tcPr>
          <w:p w:rsidRPr="003512B6" w:rsidR="000B69C7" w:rsidP="000B69C7" w:rsidRDefault="004C0AB0" w14:paraId="35A0E3B5" w14:textId="21146E48">
            <w:pPr>
              <w:jc w:val="both"/>
              <w:rPr>
                <w:rFonts w:eastAsia="SimSun"/>
                <w:sz w:val="24"/>
                <w:szCs w:val="24"/>
                <w:lang w:val="lt-LT"/>
              </w:rPr>
            </w:pPr>
            <w:r w:rsidRPr="003512B6">
              <w:rPr>
                <w:rFonts w:eastAsia="SimSun"/>
                <w:sz w:val="24"/>
                <w:szCs w:val="24"/>
                <w:lang w:val="lt-LT"/>
              </w:rPr>
              <w:t>Tiekėjo deklaracija. Dalyvis savo pasiūlyme (pirkimo sąlygų 2 priede) turi deklaruoti dėl nustatyto pašalinimo pagrindo nebuvimo.</w:t>
            </w:r>
          </w:p>
        </w:tc>
      </w:tr>
    </w:tbl>
    <w:p w:rsidRPr="00C41F0C" w:rsidR="000B69C7" w:rsidP="000B69C7" w:rsidRDefault="000B69C7" w14:paraId="27CD45CA" w14:textId="77777777">
      <w:pPr>
        <w:pStyle w:val="BodyText"/>
        <w:rPr>
          <w:noProof/>
          <w:szCs w:val="24"/>
        </w:rPr>
      </w:pPr>
    </w:p>
    <w:p w:rsidRPr="00750A21" w:rsidR="00330E88" w:rsidP="001C13D4" w:rsidRDefault="00DE438F" w14:paraId="0BF87C33" w14:textId="5E1A1EA3">
      <w:pPr>
        <w:pStyle w:val="BodyText"/>
        <w:numPr>
          <w:ilvl w:val="0"/>
          <w:numId w:val="2"/>
        </w:numPr>
        <w:ind w:left="0" w:firstLine="567"/>
        <w:rPr>
          <w:szCs w:val="24"/>
        </w:rPr>
      </w:pPr>
      <w:r w:rsidRPr="00750A21">
        <w:rPr>
          <w:szCs w:val="24"/>
        </w:rPr>
        <w:t>Perkančioji organizacija šiame pirkime netaiko kokybės vadybos sistemos ir (arba) aplinkos a</w:t>
      </w:r>
      <w:r w:rsidRPr="00750A21" w:rsidR="00E03257">
        <w:rPr>
          <w:szCs w:val="24"/>
        </w:rPr>
        <w:t>p</w:t>
      </w:r>
      <w:r w:rsidRPr="00750A21">
        <w:rPr>
          <w:szCs w:val="24"/>
        </w:rPr>
        <w:t>saugos vadybos sistemos standartų reikalavimų</w:t>
      </w:r>
    </w:p>
    <w:p w:rsidRPr="00750A21" w:rsidR="00C96BC1" w:rsidP="00C96BC1" w:rsidRDefault="00E11F03" w14:paraId="56C16CB2" w14:textId="77777777">
      <w:pPr>
        <w:pStyle w:val="BodyText"/>
        <w:numPr>
          <w:ilvl w:val="0"/>
          <w:numId w:val="2"/>
        </w:numPr>
        <w:ind w:left="0" w:firstLine="567"/>
        <w:rPr>
          <w:b/>
          <w:szCs w:val="24"/>
        </w:rPr>
      </w:pPr>
      <w:r w:rsidRPr="00750A21">
        <w:rPr>
          <w:szCs w:val="24"/>
        </w:rPr>
        <w:t xml:space="preserve">Pirkime Europos bendrasis viešojo pirkimo dokumentas nebus naudojamas. </w:t>
      </w:r>
      <w:r w:rsidRPr="00750A21" w:rsidR="002F64D8">
        <w:rPr>
          <w:szCs w:val="24"/>
        </w:rPr>
        <w:t>Tiekėjas,</w:t>
      </w:r>
      <w:r w:rsidRPr="00750A21" w:rsidR="00330E88">
        <w:rPr>
          <w:szCs w:val="24"/>
        </w:rPr>
        <w:t xml:space="preserve"> dalyvaujantis pirkime, turi atitikti šiame skyriuje nustatytus </w:t>
      </w:r>
      <w:r w:rsidR="000B69C7">
        <w:rPr>
          <w:szCs w:val="24"/>
        </w:rPr>
        <w:t xml:space="preserve">pašalinimo pagrindų nebuvimo, </w:t>
      </w:r>
      <w:r w:rsidRPr="00750A21" w:rsidR="00330E88">
        <w:rPr>
          <w:szCs w:val="24"/>
        </w:rPr>
        <w:t xml:space="preserve">kvalifikacijos </w:t>
      </w:r>
      <w:r w:rsidRPr="00750A21" w:rsidR="007B188F">
        <w:rPr>
          <w:szCs w:val="24"/>
        </w:rPr>
        <w:t xml:space="preserve">ir kitus </w:t>
      </w:r>
      <w:r w:rsidRPr="00750A21" w:rsidR="00330E88">
        <w:rPr>
          <w:szCs w:val="24"/>
        </w:rPr>
        <w:t>reikalavimus ir</w:t>
      </w:r>
      <w:r w:rsidRPr="00750A21" w:rsidR="002F64D8">
        <w:rPr>
          <w:szCs w:val="24"/>
        </w:rPr>
        <w:t xml:space="preserve"> </w:t>
      </w:r>
      <w:r w:rsidRPr="00750A21" w:rsidR="008A35CE">
        <w:rPr>
          <w:szCs w:val="24"/>
        </w:rPr>
        <w:t xml:space="preserve">savo pasiūlyme </w:t>
      </w:r>
      <w:r w:rsidRPr="00750A21" w:rsidR="007B188F">
        <w:rPr>
          <w:szCs w:val="24"/>
        </w:rPr>
        <w:t xml:space="preserve">deklaruoti </w:t>
      </w:r>
      <w:r w:rsidRPr="00750A21" w:rsidR="008A35CE">
        <w:rPr>
          <w:szCs w:val="24"/>
        </w:rPr>
        <w:t>šią atitiktį</w:t>
      </w:r>
      <w:r w:rsidRPr="00750A21" w:rsidR="00563051">
        <w:rPr>
          <w:szCs w:val="24"/>
        </w:rPr>
        <w:t>.</w:t>
      </w:r>
    </w:p>
    <w:p w:rsidRPr="00EF56B4" w:rsidR="00563051" w:rsidP="00C96BC1" w:rsidRDefault="00563051" w14:paraId="5573BD08" w14:textId="77777777">
      <w:pPr>
        <w:pStyle w:val="BodyText"/>
        <w:numPr>
          <w:ilvl w:val="0"/>
          <w:numId w:val="2"/>
        </w:numPr>
        <w:ind w:left="0" w:firstLine="567"/>
        <w:rPr>
          <w:b/>
          <w:szCs w:val="24"/>
        </w:rPr>
      </w:pPr>
      <w:r w:rsidRPr="00EF56B4">
        <w:rPr>
          <w:b/>
          <w:szCs w:val="24"/>
        </w:rPr>
        <w:t>Tiekėjų kvalifikacijos reikalavimai bei reikalaujami dokumentai ir informacija, patvirtinantys šiuos reikalavimus: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10"/>
        <w:gridCol w:w="3831"/>
        <w:gridCol w:w="4987"/>
      </w:tblGrid>
      <w:tr w:rsidRPr="00FB13D1" w:rsidR="00563051" w:rsidTr="6AFF52F4" w14:paraId="3BDA9714" w14:textId="77777777">
        <w:trPr>
          <w:tblHeader/>
        </w:trPr>
        <w:tc>
          <w:tcPr>
            <w:tcW w:w="810" w:type="dxa"/>
            <w:tcMar/>
            <w:vAlign w:val="center"/>
          </w:tcPr>
          <w:p w:rsidRPr="00FB13D1" w:rsidR="00563051" w:rsidP="00A94FFB" w:rsidRDefault="00563051" w14:paraId="5427C9FA" w14:textId="77777777">
            <w:pPr>
              <w:pStyle w:val="BodyText"/>
              <w:jc w:val="center"/>
              <w:rPr>
                <w:b/>
                <w:szCs w:val="24"/>
              </w:rPr>
            </w:pPr>
            <w:r w:rsidRPr="00FB13D1">
              <w:rPr>
                <w:b/>
                <w:szCs w:val="24"/>
              </w:rPr>
              <w:t xml:space="preserve">Eil. </w:t>
            </w:r>
            <w:proofErr w:type="spellStart"/>
            <w:r w:rsidRPr="00FB13D1">
              <w:rPr>
                <w:b/>
                <w:szCs w:val="24"/>
              </w:rPr>
              <w:t>nr.</w:t>
            </w:r>
            <w:proofErr w:type="spellEnd"/>
          </w:p>
        </w:tc>
        <w:tc>
          <w:tcPr>
            <w:tcW w:w="3831" w:type="dxa"/>
            <w:tcMar/>
            <w:vAlign w:val="center"/>
          </w:tcPr>
          <w:p w:rsidRPr="00FB13D1" w:rsidR="00563051" w:rsidP="00A94FFB" w:rsidRDefault="00801C9B" w14:paraId="157C4F25" w14:textId="77777777">
            <w:pPr>
              <w:pStyle w:val="BodyText"/>
              <w:jc w:val="center"/>
              <w:rPr>
                <w:b/>
                <w:szCs w:val="24"/>
              </w:rPr>
            </w:pPr>
            <w:r w:rsidRPr="00FB13D1">
              <w:rPr>
                <w:b/>
                <w:szCs w:val="24"/>
              </w:rPr>
              <w:t>K</w:t>
            </w:r>
            <w:r w:rsidRPr="00FB13D1" w:rsidR="00563051">
              <w:rPr>
                <w:b/>
                <w:szCs w:val="24"/>
              </w:rPr>
              <w:t>valifikacijos reikalavimai</w:t>
            </w:r>
          </w:p>
        </w:tc>
        <w:tc>
          <w:tcPr>
            <w:tcW w:w="4987" w:type="dxa"/>
            <w:tcMar/>
            <w:vAlign w:val="center"/>
          </w:tcPr>
          <w:p w:rsidRPr="00FB13D1" w:rsidR="00563051" w:rsidP="00A94FFB" w:rsidRDefault="00563051" w14:paraId="5CF4F151" w14:textId="77777777">
            <w:pPr>
              <w:pStyle w:val="BodyText"/>
              <w:jc w:val="center"/>
              <w:rPr>
                <w:b/>
                <w:szCs w:val="24"/>
              </w:rPr>
            </w:pPr>
            <w:r w:rsidRPr="00FB13D1">
              <w:rPr>
                <w:b/>
                <w:szCs w:val="24"/>
              </w:rPr>
              <w:t>Dokumentai ir informacija, kuriuos turi pateikti tiekėjai, siekiantys įrodyti, kad jų kvalifikacija atitinka keliamus reikalavimus</w:t>
            </w:r>
          </w:p>
        </w:tc>
      </w:tr>
      <w:tr w:rsidRPr="00FB13D1" w:rsidR="001D1085" w:rsidTr="6AFF52F4" w14:paraId="517EB00F" w14:textId="77777777">
        <w:trPr>
          <w:trHeight w:val="566"/>
        </w:trPr>
        <w:tc>
          <w:tcPr>
            <w:tcW w:w="9628" w:type="dxa"/>
            <w:gridSpan w:val="3"/>
            <w:tcMar/>
            <w:vAlign w:val="center"/>
          </w:tcPr>
          <w:p w:rsidRPr="00FB13D1" w:rsidR="001D1085" w:rsidP="001D1085" w:rsidRDefault="001D1085" w14:paraId="7B7BA53B" w14:textId="77777777">
            <w:pPr>
              <w:pStyle w:val="BodyText"/>
              <w:jc w:val="center"/>
              <w:rPr>
                <w:b/>
                <w:szCs w:val="24"/>
              </w:rPr>
            </w:pPr>
            <w:r w:rsidRPr="00FB13D1">
              <w:rPr>
                <w:b/>
                <w:szCs w:val="24"/>
              </w:rPr>
              <w:t>Techninis ir profesinis pajėgumas</w:t>
            </w:r>
          </w:p>
        </w:tc>
      </w:tr>
      <w:tr w:rsidRPr="00FB13D1" w:rsidR="00FB13D1" w:rsidTr="6AFF52F4" w14:paraId="5E2A98B4" w14:textId="77777777">
        <w:trPr>
          <w:trHeight w:val="677"/>
        </w:trPr>
        <w:tc>
          <w:tcPr>
            <w:tcW w:w="810" w:type="dxa"/>
            <w:tcMar/>
          </w:tcPr>
          <w:p w:rsidRPr="00FB13D1" w:rsidR="00FB13D1" w:rsidP="00FB13D1" w:rsidRDefault="00FB13D1" w14:paraId="04351162" w14:textId="77777777">
            <w:pPr>
              <w:pStyle w:val="DiagramaDiagramaDiagrama"/>
              <w:jc w:val="center"/>
              <w:rPr>
                <w:rFonts w:ascii="Times New Roman" w:hAnsi="Times New Roman"/>
                <w:sz w:val="24"/>
                <w:szCs w:val="24"/>
                <w:lang w:val="lt-LT"/>
              </w:rPr>
            </w:pPr>
            <w:r w:rsidRPr="00FB13D1">
              <w:rPr>
                <w:rFonts w:ascii="Times New Roman" w:hAnsi="Times New Roman"/>
                <w:sz w:val="24"/>
                <w:szCs w:val="24"/>
                <w:lang w:val="lt-LT"/>
              </w:rPr>
              <w:t>16.3.</w:t>
            </w:r>
          </w:p>
        </w:tc>
        <w:tc>
          <w:tcPr>
            <w:tcW w:w="3831" w:type="dxa"/>
            <w:tcMar/>
          </w:tcPr>
          <w:p w:rsidR="00D30D39" w:rsidP="00FB13D1" w:rsidRDefault="00FB13D1" w14:paraId="1C1638C2" w14:textId="350D8386">
            <w:pPr>
              <w:pStyle w:val="BodyText"/>
            </w:pPr>
            <w:r w:rsidR="4FD070D3">
              <w:rPr/>
              <w:t xml:space="preserve">Tiekėjas (tiekėjų grupės partneriai kartu, kiekvienas partneris toje srityje, kurioje vykdys veiklą), kiti ūkio subjektai, kurių pajėgumais remiasi tiekėjas (kiekvienas toje srityje, kurioje vykdys veiklą), turi turėti bent 1 (vieną) </w:t>
            </w:r>
            <w:r w:rsidRPr="6AFF52F4" w:rsidR="769EB9E4">
              <w:rPr>
                <w:color w:val="000000" w:themeColor="text1" w:themeTint="FF" w:themeShade="FF"/>
              </w:rPr>
              <w:t xml:space="preserve"> viešųjų želdynų </w:t>
            </w:r>
            <w:r w:rsidRPr="6AFF52F4" w:rsidR="19F04A01">
              <w:rPr>
                <w:color w:val="000000" w:themeColor="text1" w:themeTint="FF" w:themeShade="FF"/>
              </w:rPr>
              <w:t>i</w:t>
            </w:r>
            <w:r w:rsidRPr="6AFF52F4" w:rsidR="769EB9E4">
              <w:rPr>
                <w:color w:val="000000" w:themeColor="text1" w:themeTint="FF" w:themeShade="FF"/>
              </w:rPr>
              <w:t>r</w:t>
            </w:r>
            <w:r w:rsidRPr="6AFF52F4" w:rsidR="19F04A01">
              <w:rPr>
                <w:color w:val="000000" w:themeColor="text1" w:themeTint="FF" w:themeShade="FF"/>
              </w:rPr>
              <w:t>/ar</w:t>
            </w:r>
            <w:r w:rsidRPr="6AFF52F4" w:rsidR="769EB9E4">
              <w:rPr>
                <w:color w:val="000000" w:themeColor="text1" w:themeTint="FF" w:themeShade="FF"/>
              </w:rPr>
              <w:t xml:space="preserve"> želdinių priežiūros </w:t>
            </w:r>
            <w:r w:rsidRPr="6AFF52F4" w:rsidR="19F04A01">
              <w:rPr>
                <w:color w:val="000000" w:themeColor="text1" w:themeTint="FF" w:themeShade="FF"/>
              </w:rPr>
              <w:t>i</w:t>
            </w:r>
            <w:r w:rsidRPr="6AFF52F4" w:rsidR="769EB9E4">
              <w:rPr>
                <w:color w:val="000000" w:themeColor="text1" w:themeTint="FF" w:themeShade="FF"/>
              </w:rPr>
              <w:t>r</w:t>
            </w:r>
            <w:r w:rsidRPr="6AFF52F4" w:rsidR="19F04A01">
              <w:rPr>
                <w:color w:val="000000" w:themeColor="text1" w:themeTint="FF" w:themeShade="FF"/>
              </w:rPr>
              <w:t>/ar</w:t>
            </w:r>
            <w:r w:rsidRPr="6AFF52F4" w:rsidR="769EB9E4">
              <w:rPr>
                <w:color w:val="000000" w:themeColor="text1" w:themeTint="FF" w:themeShade="FF"/>
              </w:rPr>
              <w:t xml:space="preserve"> tvarkymo darbų vadovą</w:t>
            </w:r>
            <w:r w:rsidR="4FD070D3">
              <w:rPr/>
              <w:t>, kuris pagal Lietuvos Respublikos želdynų įstatymo 21 str. 3 d. turi būti baigęs kraštovaizdžio architektūros,</w:t>
            </w:r>
            <w:r w:rsidR="7B3CB9C2">
              <w:rPr/>
              <w:t xml:space="preserve"> ar</w:t>
            </w:r>
            <w:r w:rsidR="4FD070D3">
              <w:rPr/>
              <w:t xml:space="preserve"> biologijos,</w:t>
            </w:r>
            <w:r w:rsidR="7B3CB9C2">
              <w:rPr/>
              <w:t xml:space="preserve"> ar</w:t>
            </w:r>
            <w:r w:rsidR="4FD070D3">
              <w:rPr/>
              <w:t xml:space="preserve"> ekologijos, </w:t>
            </w:r>
            <w:r w:rsidR="7B3CB9C2">
              <w:rPr/>
              <w:t xml:space="preserve">ar </w:t>
            </w:r>
            <w:r w:rsidR="4FD070D3">
              <w:rPr/>
              <w:t xml:space="preserve">gamtinės geografijos, </w:t>
            </w:r>
            <w:r w:rsidR="7B3CB9C2">
              <w:rPr/>
              <w:t xml:space="preserve">ar </w:t>
            </w:r>
            <w:r w:rsidR="4FD070D3">
              <w:rPr/>
              <w:t>architektūros,</w:t>
            </w:r>
            <w:r w:rsidR="7B3CB9C2">
              <w:rPr/>
              <w:t xml:space="preserve"> ar</w:t>
            </w:r>
            <w:r w:rsidR="4FD070D3">
              <w:rPr/>
              <w:t xml:space="preserve"> miškininkystės,</w:t>
            </w:r>
            <w:r w:rsidR="7B3CB9C2">
              <w:rPr/>
              <w:t xml:space="preserve"> ar</w:t>
            </w:r>
            <w:r w:rsidR="4FD070D3">
              <w:rPr/>
              <w:t xml:space="preserve"> agronomijos,</w:t>
            </w:r>
            <w:r w:rsidR="7B3CB9C2">
              <w:rPr/>
              <w:t xml:space="preserve"> ar</w:t>
            </w:r>
            <w:r w:rsidR="4FD070D3">
              <w:rPr/>
              <w:t xml:space="preserve"> aplinkos inžinerijos,</w:t>
            </w:r>
            <w:r w:rsidR="7B3CB9C2">
              <w:rPr/>
              <w:t xml:space="preserve"> ar</w:t>
            </w:r>
            <w:r w:rsidR="4FD070D3">
              <w:rPr/>
              <w:t xml:space="preserve"> statybos inžinerijos ar transporto inžinerijos krypties studijas ir įgijęs aukštąjį koleginį ar aukštąjį universitetinį išsilavinimą arba privalo turėti jam lygiavertę aukštojo mokslo kvalifikaciją ar būti iki 2009 metų įgijęs aukštesnįjį nurodytų krypčių išsilavinimą, </w:t>
            </w:r>
          </w:p>
          <w:p w:rsidR="00D30D39" w:rsidP="00FB13D1" w:rsidRDefault="00D30D39" w14:paraId="4CA97394" w14:textId="77777777">
            <w:pPr>
              <w:pStyle w:val="BodyText"/>
            </w:pPr>
          </w:p>
          <w:p w:rsidRPr="003B4B7A" w:rsidR="00D30D39" w:rsidP="00FB13D1" w:rsidRDefault="00FB13D1" w14:paraId="569FB6F6" w14:textId="77777777">
            <w:pPr>
              <w:pStyle w:val="BodyText"/>
              <w:rPr>
                <w:b w:val="1"/>
                <w:bCs w:val="1"/>
              </w:rPr>
            </w:pPr>
            <w:r w:rsidRPr="6AFF52F4" w:rsidR="4FD070D3">
              <w:rPr>
                <w:b w:val="1"/>
                <w:bCs w:val="1"/>
              </w:rPr>
              <w:t xml:space="preserve">arba </w:t>
            </w:r>
          </w:p>
          <w:p w:rsidR="00D30D39" w:rsidP="003B4B7A" w:rsidRDefault="00D30D39" w14:paraId="461D8E98" w14:textId="77777777">
            <w:pPr>
              <w:pStyle w:val="BodyText"/>
              <w:jc w:val="center"/>
            </w:pPr>
          </w:p>
          <w:p w:rsidR="00D30D39" w:rsidP="00FB13D1" w:rsidRDefault="00FB13D1" w14:paraId="3EEC1001" w14:textId="77777777">
            <w:pPr>
              <w:pStyle w:val="BodyText"/>
            </w:pPr>
            <w:r w:rsidR="4FD070D3">
              <w:rPr/>
              <w:t xml:space="preserve">turėti tarptautinės </w:t>
            </w:r>
            <w:r w:rsidR="4FD070D3">
              <w:rPr/>
              <w:t>arboristikos</w:t>
            </w:r>
            <w:r w:rsidR="4FD070D3">
              <w:rPr/>
              <w:t xml:space="preserve"> asociacijos sertifikavimo centro išduotą medžių techninio eksperto ar medžių rizikos vertinimo specialisto sertifikatą </w:t>
            </w:r>
          </w:p>
          <w:p w:rsidR="00D30D39" w:rsidP="00FB13D1" w:rsidRDefault="00D30D39" w14:paraId="19849709" w14:textId="77777777">
            <w:pPr>
              <w:pStyle w:val="BodyText"/>
            </w:pPr>
          </w:p>
          <w:p w:rsidRPr="003B4B7A" w:rsidR="00D30D39" w:rsidP="00FB13D1" w:rsidRDefault="00FB13D1" w14:paraId="33109C09" w14:textId="77777777">
            <w:pPr>
              <w:pStyle w:val="BodyText"/>
              <w:rPr>
                <w:b w:val="1"/>
                <w:bCs w:val="1"/>
              </w:rPr>
            </w:pPr>
            <w:r w:rsidRPr="6AFF52F4" w:rsidR="4FD070D3">
              <w:rPr>
                <w:b w:val="1"/>
                <w:bCs w:val="1"/>
              </w:rPr>
              <w:t xml:space="preserve">ir </w:t>
            </w:r>
          </w:p>
          <w:p w:rsidR="00D30D39" w:rsidP="00FB13D1" w:rsidRDefault="00D30D39" w14:paraId="7C987E73" w14:textId="77777777">
            <w:pPr>
              <w:pStyle w:val="BodyText"/>
            </w:pPr>
          </w:p>
          <w:p w:rsidRPr="00FB13D1" w:rsidR="00FB13D1" w:rsidP="00FB13D1" w:rsidRDefault="00FB13D1" w14:paraId="0C5B1C32" w14:textId="7108EA2F">
            <w:pPr>
              <w:pStyle w:val="BodyText"/>
            </w:pPr>
            <w:r>
              <w:t xml:space="preserve">turėti ne mažesnę kaip </w:t>
            </w:r>
            <w:r w:rsidR="00D30D39">
              <w:t xml:space="preserve">5 </w:t>
            </w:r>
            <w:r>
              <w:t>metų patirtį želdynų priežiūros ir tvarkymo srityje</w:t>
            </w:r>
          </w:p>
          <w:p w:rsidRPr="00FB13D1" w:rsidR="00FB13D1" w:rsidP="00FB13D1" w:rsidRDefault="00FB13D1" w14:paraId="16D9E531" w14:textId="77777777">
            <w:pPr>
              <w:pStyle w:val="BodyText"/>
              <w:rPr>
                <w:szCs w:val="24"/>
              </w:rPr>
            </w:pPr>
          </w:p>
          <w:p w:rsidRPr="006F66E7" w:rsidR="006F66E7" w:rsidP="006F66E7" w:rsidRDefault="00FB13D1" w14:paraId="276D25EB" w14:textId="0FD8CE56">
            <w:pPr>
              <w:pStyle w:val="BodyText"/>
              <w:rPr>
                <w:szCs w:val="24"/>
              </w:rPr>
            </w:pPr>
            <w:r w:rsidRPr="00FB13D1">
              <w:rPr>
                <w:szCs w:val="24"/>
              </w:rPr>
              <w:t xml:space="preserve">Reikalaujamos veiklos teisinis pagrindas: </w:t>
            </w:r>
            <w:r w:rsidRPr="006F66E7" w:rsidR="006F66E7">
              <w:rPr>
                <w:szCs w:val="24"/>
              </w:rPr>
              <w:t>Lietuvos Respublikos želdynų įstatymas ir kiti su želdynų ir želdinių priežiūra bei tvarkymu susiję teisės aktai</w:t>
            </w:r>
            <w:r w:rsidR="006F66E7">
              <w:rPr>
                <w:szCs w:val="24"/>
              </w:rPr>
              <w:t>.</w:t>
            </w:r>
          </w:p>
          <w:p w:rsidRPr="00FB13D1" w:rsidR="00FB13D1" w:rsidP="00FB13D1" w:rsidRDefault="00FB13D1" w14:paraId="403A4B90" w14:textId="21547A7F">
            <w:pPr>
              <w:pStyle w:val="BodyText"/>
              <w:rPr>
                <w:szCs w:val="24"/>
              </w:rPr>
            </w:pPr>
          </w:p>
          <w:p w:rsidRPr="00FB13D1" w:rsidR="00FB13D1" w:rsidP="00FB13D1" w:rsidRDefault="00FB13D1" w14:paraId="5EA80FF2" w14:textId="77777777">
            <w:pPr>
              <w:pStyle w:val="BodyText"/>
              <w:rPr>
                <w:i/>
                <w:szCs w:val="24"/>
              </w:rPr>
            </w:pPr>
          </w:p>
        </w:tc>
        <w:tc>
          <w:tcPr>
            <w:tcW w:w="4987" w:type="dxa"/>
            <w:tcBorders>
              <w:top w:val="single" w:color="auto" w:sz="4" w:space="0"/>
              <w:left w:val="single" w:color="auto" w:sz="4" w:space="0"/>
              <w:bottom w:val="single" w:color="auto" w:sz="4" w:space="0"/>
              <w:right w:val="single" w:color="auto" w:sz="4" w:space="0"/>
            </w:tcBorders>
            <w:tcMar/>
          </w:tcPr>
          <w:p w:rsidRPr="00FB13D1" w:rsidR="00FB13D1" w:rsidP="5777771B" w:rsidRDefault="00FB13D1" w14:paraId="5F8A9C54" w14:textId="6E69A177">
            <w:pPr>
              <w:pStyle w:val="NoSpacing"/>
              <w:jc w:val="both"/>
              <w:rPr>
                <w:rFonts w:ascii="Times New Roman" w:hAnsi="Times New Roman" w:eastAsia="Times New Roman" w:cs="Times New Roman"/>
                <w:sz w:val="24"/>
                <w:szCs w:val="24"/>
                <w:lang w:val="ru-RU"/>
              </w:rPr>
            </w:pPr>
            <w:r w:rsidRPr="5777771B">
              <w:rPr>
                <w:rFonts w:ascii="Times New Roman" w:hAnsi="Times New Roman" w:eastAsia="Times New Roman" w:cs="Times New Roman"/>
                <w:sz w:val="24"/>
                <w:szCs w:val="24"/>
                <w:lang w:val="ru-RU"/>
              </w:rPr>
              <w:t xml:space="preserve">1. </w:t>
            </w:r>
            <w:proofErr w:type="spellStart"/>
            <w:r w:rsidRPr="5777771B">
              <w:rPr>
                <w:rFonts w:ascii="Times New Roman" w:hAnsi="Times New Roman" w:eastAsia="Times New Roman" w:cs="Times New Roman"/>
                <w:sz w:val="24"/>
                <w:szCs w:val="24"/>
                <w:lang w:val="ru-RU"/>
              </w:rPr>
              <w:t>Siūlomų</w:t>
            </w:r>
            <w:proofErr w:type="spellEnd"/>
            <w:r w:rsidRPr="5777771B">
              <w:rPr>
                <w:rFonts w:ascii="Times New Roman" w:hAnsi="Times New Roman" w:eastAsia="Times New Roman" w:cs="Times New Roman"/>
                <w:sz w:val="24"/>
                <w:szCs w:val="24"/>
                <w:lang w:val="ru-RU"/>
              </w:rPr>
              <w:t xml:space="preserve"> </w:t>
            </w:r>
            <w:proofErr w:type="spellStart"/>
            <w:r w:rsidRPr="5777771B">
              <w:rPr>
                <w:rFonts w:ascii="Times New Roman" w:hAnsi="Times New Roman" w:eastAsia="Times New Roman" w:cs="Times New Roman"/>
                <w:sz w:val="24"/>
                <w:szCs w:val="24"/>
                <w:lang w:val="ru-RU"/>
              </w:rPr>
              <w:t>specialistų</w:t>
            </w:r>
            <w:proofErr w:type="spellEnd"/>
            <w:r w:rsidRPr="5777771B">
              <w:rPr>
                <w:rFonts w:ascii="Times New Roman" w:hAnsi="Times New Roman" w:eastAsia="Times New Roman" w:cs="Times New Roman"/>
                <w:sz w:val="24"/>
                <w:szCs w:val="24"/>
                <w:lang w:val="ru-RU"/>
              </w:rPr>
              <w:t xml:space="preserve"> </w:t>
            </w:r>
            <w:proofErr w:type="spellStart"/>
            <w:r w:rsidRPr="5777771B">
              <w:rPr>
                <w:rFonts w:ascii="Times New Roman" w:hAnsi="Times New Roman" w:eastAsia="Times New Roman" w:cs="Times New Roman"/>
                <w:sz w:val="24"/>
                <w:szCs w:val="24"/>
                <w:lang w:val="ru-RU"/>
              </w:rPr>
              <w:t>sąrašas</w:t>
            </w:r>
            <w:proofErr w:type="spellEnd"/>
            <w:r w:rsidRPr="5777771B">
              <w:rPr>
                <w:rFonts w:ascii="Times New Roman" w:hAnsi="Times New Roman" w:eastAsia="Times New Roman" w:cs="Times New Roman"/>
                <w:sz w:val="24"/>
                <w:szCs w:val="24"/>
                <w:lang w:val="ru-RU"/>
              </w:rPr>
              <w:t xml:space="preserve"> (</w:t>
            </w:r>
            <w:r w:rsidRPr="5777771B" w:rsidR="006A561A">
              <w:rPr>
                <w:rFonts w:ascii="Times New Roman" w:hAnsi="Times New Roman" w:eastAsia="Times New Roman" w:cs="Times New Roman"/>
                <w:sz w:val="24"/>
                <w:szCs w:val="24"/>
                <w:lang w:val="ru-RU"/>
              </w:rPr>
              <w:t>4</w:t>
            </w:r>
            <w:r w:rsidRPr="5777771B">
              <w:rPr>
                <w:rFonts w:ascii="Times New Roman" w:hAnsi="Times New Roman" w:eastAsia="Times New Roman" w:cs="Times New Roman"/>
                <w:sz w:val="24"/>
                <w:szCs w:val="24"/>
                <w:lang w:val="ru-RU"/>
              </w:rPr>
              <w:t xml:space="preserve"> </w:t>
            </w:r>
            <w:proofErr w:type="spellStart"/>
            <w:r w:rsidRPr="5777771B">
              <w:rPr>
                <w:rFonts w:ascii="Times New Roman" w:hAnsi="Times New Roman" w:eastAsia="Times New Roman" w:cs="Times New Roman"/>
                <w:sz w:val="24"/>
                <w:szCs w:val="24"/>
                <w:lang w:val="ru-RU"/>
              </w:rPr>
              <w:t>priedas</w:t>
            </w:r>
            <w:proofErr w:type="spellEnd"/>
            <w:r w:rsidRPr="5777771B">
              <w:rPr>
                <w:rFonts w:ascii="Times New Roman" w:hAnsi="Times New Roman" w:eastAsia="Times New Roman" w:cs="Times New Roman"/>
                <w:sz w:val="24"/>
                <w:szCs w:val="24"/>
                <w:lang w:val="ru-RU"/>
              </w:rPr>
              <w:t>). </w:t>
            </w:r>
          </w:p>
          <w:p w:rsidRPr="00FB13D1" w:rsidR="00FB13D1" w:rsidP="5777771B" w:rsidRDefault="00FB13D1" w14:paraId="639C3B4C" w14:textId="5B4370F3">
            <w:pPr>
              <w:pStyle w:val="NoSpacing"/>
              <w:jc w:val="both"/>
              <w:rPr>
                <w:rFonts w:ascii="Times New Roman" w:hAnsi="Times New Roman" w:eastAsia="Times New Roman" w:cs="Times New Roman"/>
                <w:sz w:val="24"/>
                <w:szCs w:val="24"/>
                <w:lang w:val="ru-RU"/>
              </w:rPr>
            </w:pPr>
            <w:r w:rsidRPr="1128B155">
              <w:rPr>
                <w:rFonts w:ascii="Times New Roman" w:hAnsi="Times New Roman" w:eastAsia="Times New Roman" w:cs="Times New Roman"/>
                <w:sz w:val="24"/>
                <w:szCs w:val="24"/>
                <w:lang w:val="ru-RU"/>
              </w:rPr>
              <w:t xml:space="preserve">2. </w:t>
            </w:r>
            <w:proofErr w:type="spellStart"/>
            <w:r w:rsidRPr="1128B155">
              <w:rPr>
                <w:rFonts w:ascii="Times New Roman" w:hAnsi="Times New Roman" w:eastAsia="Times New Roman" w:cs="Times New Roman"/>
                <w:sz w:val="24"/>
                <w:szCs w:val="24"/>
                <w:lang w:val="ru-RU"/>
              </w:rPr>
              <w:t>Siūlomo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vadovo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w:t>
            </w:r>
            <w:proofErr w:type="spellStart"/>
            <w:r w:rsidRPr="1128B155">
              <w:rPr>
                <w:rFonts w:ascii="Times New Roman" w:hAnsi="Times New Roman" w:eastAsia="Times New Roman" w:cs="Times New Roman"/>
                <w:sz w:val="24"/>
                <w:szCs w:val="24"/>
                <w:lang w:val="ru-RU"/>
              </w:rPr>
              <w:t>ar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specialisto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išsilavinimą</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liudijančių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diplomų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kopijos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w:t>
            </w:r>
            <w:proofErr w:type="spellStart"/>
            <w:r w:rsidRPr="1128B155">
              <w:rPr>
                <w:rFonts w:ascii="Times New Roman" w:hAnsi="Times New Roman" w:eastAsia="Times New Roman" w:cs="Times New Roman"/>
                <w:sz w:val="24"/>
                <w:szCs w:val="24"/>
                <w:lang w:val="ru-RU"/>
              </w:rPr>
              <w:t>ar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notifikuotų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įstaigų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išduoto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galiojančio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kvalifikacijos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atestato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ar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kito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lygiaverčio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dokumento</w:t>
            </w:r>
            <w:proofErr w:type="spellEnd"/>
            <w:r w:rsidRPr="1128B155">
              <w:rPr>
                <w:rFonts w:ascii="Times New Roman" w:hAnsi="Times New Roman" w:eastAsia="Times New Roman" w:cs="Times New Roman"/>
                <w:sz w:val="24"/>
                <w:szCs w:val="24"/>
                <w:lang w:val="ru-RU"/>
              </w:rPr>
              <w:t xml:space="preserve"> (-ų), </w:t>
            </w:r>
            <w:proofErr w:type="spellStart"/>
            <w:r w:rsidRPr="1128B155">
              <w:rPr>
                <w:rFonts w:ascii="Times New Roman" w:hAnsi="Times New Roman" w:eastAsia="Times New Roman" w:cs="Times New Roman"/>
                <w:sz w:val="24"/>
                <w:szCs w:val="24"/>
                <w:lang w:val="ru-RU"/>
              </w:rPr>
              <w:t>suteikiančio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teisę</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atlikti</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Viešųjų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želdynų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želdinių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priežiūros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tvarkymo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darbų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vadovo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w:t>
            </w:r>
            <w:proofErr w:type="spellStart"/>
            <w:r w:rsidRPr="1128B155">
              <w:rPr>
                <w:rFonts w:ascii="Times New Roman" w:hAnsi="Times New Roman" w:eastAsia="Times New Roman" w:cs="Times New Roman"/>
                <w:sz w:val="24"/>
                <w:szCs w:val="24"/>
                <w:lang w:val="ru-RU"/>
              </w:rPr>
              <w:t>ar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Viešųjų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želdynų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želdinių</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priežiūros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tvarkymo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specialisto</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funkcijas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kopija</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os</w:t>
            </w:r>
            <w:proofErr w:type="spellEnd"/>
            <w:r w:rsidRPr="1128B155">
              <w:rPr>
                <w:rFonts w:ascii="Times New Roman" w:hAnsi="Times New Roman" w:eastAsia="Times New Roman" w:cs="Times New Roman"/>
                <w:sz w:val="24"/>
                <w:szCs w:val="24"/>
                <w:lang w:val="ru-RU"/>
              </w:rPr>
              <w:t>)</w:t>
            </w:r>
            <w:r w:rsidRPr="1128B155" w:rsidR="00D5317B">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Europos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arboristikos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tarnybos</w:t>
            </w:r>
            <w:proofErr w:type="spellEnd"/>
            <w:r w:rsidRPr="1128B155">
              <w:rPr>
                <w:rFonts w:ascii="Times New Roman" w:hAnsi="Times New Roman" w:eastAsia="Times New Roman" w:cs="Times New Roman"/>
                <w:sz w:val="24"/>
                <w:szCs w:val="24"/>
                <w:lang w:val="ru-RU"/>
              </w:rPr>
              <w:t xml:space="preserve"> (EAC – European </w:t>
            </w:r>
            <w:proofErr w:type="spellStart"/>
            <w:r w:rsidRPr="1128B155">
              <w:rPr>
                <w:rFonts w:ascii="Times New Roman" w:hAnsi="Times New Roman" w:eastAsia="Times New Roman" w:cs="Times New Roman"/>
                <w:sz w:val="24"/>
                <w:szCs w:val="24"/>
                <w:lang w:val="ru-RU"/>
              </w:rPr>
              <w:t>Arboricultural</w:t>
            </w:r>
            <w:proofErr w:type="spellEnd"/>
            <w:r w:rsidRPr="1128B155">
              <w:rPr>
                <w:rFonts w:ascii="Times New Roman" w:hAnsi="Times New Roman" w:eastAsia="Times New Roman" w:cs="Times New Roman"/>
                <w:sz w:val="24"/>
                <w:szCs w:val="24"/>
                <w:lang w:val="ru-RU"/>
              </w:rPr>
              <w:t xml:space="preserve"> Council </w:t>
            </w:r>
            <w:proofErr w:type="spellStart"/>
            <w:r w:rsidRPr="1128B155">
              <w:rPr>
                <w:rFonts w:ascii="Times New Roman" w:hAnsi="Times New Roman" w:eastAsia="Times New Roman" w:cs="Times New Roman"/>
                <w:sz w:val="24"/>
                <w:szCs w:val="24"/>
                <w:lang w:val="ru-RU"/>
              </w:rPr>
              <w:t>išduotas</w:t>
            </w:r>
            <w:proofErr w:type="spellEnd"/>
            <w:r w:rsidRPr="1128B155">
              <w:rPr>
                <w:rFonts w:ascii="Times New Roman" w:hAnsi="Times New Roman" w:eastAsia="Times New Roman" w:cs="Times New Roman"/>
                <w:sz w:val="24"/>
                <w:szCs w:val="24"/>
                <w:lang w:val="ru-RU"/>
              </w:rPr>
              <w:t xml:space="preserve"> ETW (European </w:t>
            </w:r>
            <w:proofErr w:type="spellStart"/>
            <w:r w:rsidRPr="1128B155">
              <w:rPr>
                <w:rFonts w:ascii="Times New Roman" w:hAnsi="Times New Roman" w:eastAsia="Times New Roman" w:cs="Times New Roman"/>
                <w:sz w:val="24"/>
                <w:szCs w:val="24"/>
                <w:lang w:val="ru-RU"/>
              </w:rPr>
              <w:t>tree</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worker</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sertifikatas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arba</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tarptautinės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arboristikos</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draugijos</w:t>
            </w:r>
            <w:proofErr w:type="spellEnd"/>
            <w:r w:rsidRPr="1128B155">
              <w:rPr>
                <w:rFonts w:ascii="Times New Roman" w:hAnsi="Times New Roman" w:eastAsia="Times New Roman" w:cs="Times New Roman"/>
                <w:sz w:val="24"/>
                <w:szCs w:val="24"/>
                <w:lang w:val="ru-RU"/>
              </w:rPr>
              <w:t xml:space="preserve"> (ISA – International Society </w:t>
            </w:r>
            <w:proofErr w:type="spellStart"/>
            <w:r w:rsidRPr="1128B155">
              <w:rPr>
                <w:rFonts w:ascii="Times New Roman" w:hAnsi="Times New Roman" w:eastAsia="Times New Roman" w:cs="Times New Roman"/>
                <w:sz w:val="24"/>
                <w:szCs w:val="24"/>
                <w:lang w:val="ru-RU"/>
              </w:rPr>
              <w:t>of</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Arboriculture</w:t>
            </w:r>
            <w:proofErr w:type="spellEnd"/>
            <w:r w:rsidRPr="1128B155">
              <w:rPr>
                <w:rFonts w:ascii="Times New Roman" w:hAnsi="Times New Roman" w:eastAsia="Times New Roman" w:cs="Times New Roman"/>
                <w:sz w:val="24"/>
                <w:szCs w:val="24"/>
                <w:lang w:val="ru-RU"/>
              </w:rPr>
              <w:t xml:space="preserve">) </w:t>
            </w:r>
            <w:proofErr w:type="spellStart"/>
            <w:r w:rsidRPr="1128B155">
              <w:rPr>
                <w:rFonts w:ascii="Times New Roman" w:hAnsi="Times New Roman" w:eastAsia="Times New Roman" w:cs="Times New Roman"/>
                <w:sz w:val="24"/>
                <w:szCs w:val="24"/>
                <w:lang w:val="ru-RU"/>
              </w:rPr>
              <w:t>išduotas</w:t>
            </w:r>
            <w:proofErr w:type="spellEnd"/>
            <w:r w:rsidRPr="1128B155">
              <w:rPr>
                <w:rFonts w:ascii="Times New Roman" w:hAnsi="Times New Roman" w:eastAsia="Times New Roman" w:cs="Times New Roman"/>
                <w:sz w:val="24"/>
                <w:szCs w:val="24"/>
                <w:lang w:val="ru-RU"/>
              </w:rPr>
              <w:t xml:space="preserve"> CA </w:t>
            </w:r>
            <w:proofErr w:type="spellStart"/>
            <w:r w:rsidRPr="1128B155">
              <w:rPr>
                <w:rFonts w:ascii="Times New Roman" w:hAnsi="Times New Roman" w:eastAsia="Times New Roman" w:cs="Times New Roman"/>
                <w:sz w:val="24"/>
                <w:szCs w:val="24"/>
                <w:lang w:val="ru-RU"/>
              </w:rPr>
              <w:t>sertifikatas</w:t>
            </w:r>
            <w:proofErr w:type="spellEnd"/>
            <w:r w:rsidRPr="1128B155">
              <w:rPr>
                <w:rFonts w:ascii="Times New Roman" w:hAnsi="Times New Roman" w:eastAsia="Times New Roman" w:cs="Times New Roman"/>
                <w:sz w:val="24"/>
                <w:szCs w:val="24"/>
                <w:lang w:val="ru-RU"/>
              </w:rPr>
              <w:t xml:space="preserve">. </w:t>
            </w:r>
          </w:p>
          <w:p w:rsidR="00FB13D1" w:rsidP="00FB13D1" w:rsidRDefault="00FB13D1" w14:paraId="52776850" w14:textId="77777777">
            <w:pPr>
              <w:pStyle w:val="BodyText"/>
            </w:pPr>
            <w:r w:rsidR="4FD070D3">
              <w:rPr/>
              <w:t>Pateikiama skaitmeninė dokumento kopija.</w:t>
            </w:r>
          </w:p>
          <w:p w:rsidR="00D30D39" w:rsidP="1128B155" w:rsidRDefault="00D30D39" w14:paraId="03459EBD" w14:textId="29346324">
            <w:pPr>
              <w:pStyle w:val="BodyText"/>
            </w:pPr>
          </w:p>
          <w:p w:rsidR="00667170" w:rsidP="562C9AD7" w:rsidRDefault="00667170" w14:paraId="6C8FD22E" w14:textId="77777777">
            <w:pPr>
              <w:pStyle w:val="BodyText"/>
            </w:pPr>
          </w:p>
          <w:p w:rsidRPr="003B4B7A" w:rsidR="003B4B7A" w:rsidP="003B4B7A" w:rsidRDefault="003B4B7A" w14:paraId="7AB1015C" w14:textId="77777777">
            <w:pPr>
              <w:rPr>
                <w:lang w:val="lt-LT"/>
              </w:rPr>
            </w:pPr>
          </w:p>
          <w:p w:rsidRPr="003B4B7A" w:rsidR="003B4B7A" w:rsidP="003B4B7A" w:rsidRDefault="003B4B7A" w14:paraId="2EDA0065" w14:textId="77777777">
            <w:pPr>
              <w:rPr>
                <w:lang w:val="lt-LT"/>
              </w:rPr>
            </w:pPr>
          </w:p>
          <w:p w:rsidRPr="003B4B7A" w:rsidR="003B4B7A" w:rsidP="003B4B7A" w:rsidRDefault="003B4B7A" w14:paraId="53CFE241" w14:textId="77777777">
            <w:pPr>
              <w:rPr>
                <w:lang w:val="lt-LT"/>
              </w:rPr>
            </w:pPr>
          </w:p>
          <w:p w:rsidRPr="003B4B7A" w:rsidR="003B4B7A" w:rsidP="003B4B7A" w:rsidRDefault="003B4B7A" w14:paraId="3405F2D9" w14:textId="77777777">
            <w:pPr>
              <w:rPr>
                <w:lang w:val="lt-LT"/>
              </w:rPr>
            </w:pPr>
          </w:p>
          <w:p w:rsidRPr="003B4B7A" w:rsidR="003B4B7A" w:rsidP="003B4B7A" w:rsidRDefault="003B4B7A" w14:paraId="7D6428C3" w14:textId="77777777">
            <w:pPr>
              <w:rPr>
                <w:lang w:val="lt-LT"/>
              </w:rPr>
            </w:pPr>
          </w:p>
          <w:p w:rsidRPr="003B4B7A" w:rsidR="003B4B7A" w:rsidP="003B4B7A" w:rsidRDefault="003B4B7A" w14:paraId="7968A75D" w14:textId="77777777">
            <w:pPr>
              <w:rPr>
                <w:lang w:val="lt-LT"/>
              </w:rPr>
            </w:pPr>
          </w:p>
          <w:p w:rsidRPr="003B4B7A" w:rsidR="003B4B7A" w:rsidP="003B4B7A" w:rsidRDefault="003B4B7A" w14:paraId="20D7E5A9" w14:textId="77777777">
            <w:pPr>
              <w:rPr>
                <w:lang w:val="lt-LT"/>
              </w:rPr>
            </w:pPr>
          </w:p>
          <w:p w:rsidRPr="003B4B7A" w:rsidR="003B4B7A" w:rsidP="003B4B7A" w:rsidRDefault="003B4B7A" w14:paraId="26C0C8D0" w14:textId="77777777">
            <w:pPr>
              <w:rPr>
                <w:lang w:val="lt-LT"/>
              </w:rPr>
            </w:pPr>
          </w:p>
          <w:p w:rsidR="003B4B7A" w:rsidP="6AFF52F4" w:rsidRDefault="003B4B7A" w14:paraId="79C39245" w14:textId="77777777">
            <w:pPr>
              <w:rPr>
                <w:sz w:val="24"/>
                <w:szCs w:val="24"/>
                <w:lang w:val="lt-LT"/>
              </w:rPr>
            </w:pPr>
          </w:p>
          <w:p w:rsidRPr="003B4B7A" w:rsidR="003B4B7A" w:rsidP="003B4B7A" w:rsidRDefault="003B4B7A" w14:paraId="70789CF7" w14:textId="1E92BD93">
            <w:pPr>
              <w:rPr>
                <w:lang w:val="lt-LT"/>
              </w:rPr>
            </w:pPr>
          </w:p>
        </w:tc>
      </w:tr>
    </w:tbl>
    <w:p w:rsidRPr="00750A21" w:rsidR="000E44F7" w:rsidP="000E44F7" w:rsidRDefault="000E44F7" w14:paraId="23311DAA" w14:textId="77777777">
      <w:pPr>
        <w:jc w:val="both"/>
        <w:rPr>
          <w:color w:val="000000"/>
          <w:sz w:val="24"/>
          <w:szCs w:val="24"/>
          <w:lang w:val="lt-LT"/>
        </w:rPr>
      </w:pPr>
    </w:p>
    <w:p w:rsidRPr="00750A21" w:rsidR="00227FD2" w:rsidP="00AC02E3" w:rsidRDefault="000E44F7" w14:paraId="2E4BC84B" w14:textId="77777777">
      <w:pPr>
        <w:pStyle w:val="ListParagraph"/>
        <w:numPr>
          <w:ilvl w:val="0"/>
          <w:numId w:val="2"/>
        </w:numPr>
        <w:ind w:left="0" w:firstLine="567"/>
        <w:jc w:val="both"/>
        <w:rPr>
          <w:sz w:val="24"/>
          <w:szCs w:val="24"/>
        </w:rPr>
      </w:pPr>
      <w:r w:rsidRPr="00750A21">
        <w:rPr>
          <w:sz w:val="24"/>
          <w:szCs w:val="24"/>
        </w:rPr>
        <w:t>Tiekėjo kvalifikacija ir, jeigu taik</w:t>
      </w:r>
      <w:r w:rsidRPr="00750A21" w:rsidR="007B540F">
        <w:rPr>
          <w:sz w:val="24"/>
          <w:szCs w:val="24"/>
        </w:rPr>
        <w:t>oma</w:t>
      </w:r>
      <w:r w:rsidRPr="00750A21">
        <w:rPr>
          <w:sz w:val="24"/>
          <w:szCs w:val="24"/>
        </w:rPr>
        <w:t>, atitiktis kokybės vadybos sistemos ir (arba) aplinkos apsaugos vadybos sistemos standartų reikalavimams turi būti įgyta iki pasiūlymų pateikimo termino pabaigos (susipažinimo su pasiūlymais dienos).</w:t>
      </w:r>
    </w:p>
    <w:p w:rsidRPr="00B764C2" w:rsidR="00E83417" w:rsidP="004E40DF" w:rsidRDefault="004A0A13" w14:paraId="2C4FAE4D" w14:textId="77777777">
      <w:pPr>
        <w:pStyle w:val="ListParagraph"/>
        <w:numPr>
          <w:ilvl w:val="0"/>
          <w:numId w:val="2"/>
        </w:numPr>
        <w:ind w:left="0" w:firstLine="567"/>
        <w:jc w:val="both"/>
        <w:rPr>
          <w:sz w:val="24"/>
          <w:szCs w:val="24"/>
        </w:rPr>
      </w:pPr>
      <w:r w:rsidRPr="00B764C2">
        <w:rPr>
          <w:rFonts w:eastAsia="Calibri"/>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B764C2" w:rsidR="00E83417">
        <w:rPr>
          <w:rFonts w:eastAsia="Calibri"/>
          <w:sz w:val="24"/>
          <w:szCs w:val="24"/>
        </w:rPr>
        <w:t xml:space="preserve"> </w:t>
      </w:r>
      <w:r w:rsidRPr="00B764C2" w:rsidR="007D3134">
        <w:rPr>
          <w:rFonts w:eastAsia="Calibri"/>
          <w:sz w:val="24"/>
          <w:szCs w:val="24"/>
        </w:rPr>
        <w:t>Perkančiajai organizacijai pareikalavus, tiekėjas turės pateikti dokumentus, įrodančius, kad pirkimo sutartį vykdo ar vykdys tik tokią teisę turintys asmenys.</w:t>
      </w:r>
    </w:p>
    <w:p w:rsidRPr="00750A21" w:rsidR="00227FD2" w:rsidP="00AC02E3" w:rsidRDefault="008975B1" w14:paraId="07DE9DA3" w14:textId="77777777">
      <w:pPr>
        <w:pStyle w:val="ListParagraph"/>
        <w:numPr>
          <w:ilvl w:val="0"/>
          <w:numId w:val="2"/>
        </w:numPr>
        <w:ind w:left="0" w:firstLine="567"/>
        <w:jc w:val="both"/>
        <w:rPr>
          <w:sz w:val="24"/>
          <w:szCs w:val="24"/>
        </w:rPr>
      </w:pPr>
      <w:r w:rsidRPr="00750A21">
        <w:rPr>
          <w:rFonts w:eastAsia="Calibri"/>
          <w:color w:val="000000"/>
          <w:sz w:val="24"/>
          <w:szCs w:val="24"/>
        </w:rPr>
        <w:t>Tiekėjas gali remtis kitų ūkio subjektų pajėgumais, kurių kvalifikacija remiasi siekdamas atitikti pirkimo dokumentuose nustatytus kvalifikacijos reikalavimus</w:t>
      </w:r>
      <w:r w:rsidRPr="00750A21" w:rsidR="009345DE">
        <w:rPr>
          <w:rFonts w:eastAsia="Calibri"/>
          <w:color w:val="000000"/>
          <w:sz w:val="24"/>
          <w:szCs w:val="24"/>
        </w:rPr>
        <w:t xml:space="preserve"> (</w:t>
      </w:r>
      <w:r w:rsidRPr="00750A21" w:rsidR="008A1EE1">
        <w:rPr>
          <w:rFonts w:eastAsia="Calibri"/>
          <w:color w:val="000000"/>
          <w:sz w:val="24"/>
          <w:szCs w:val="24"/>
        </w:rPr>
        <w:t>jeigu taikytini</w:t>
      </w:r>
      <w:r w:rsidRPr="00750A21" w:rsidR="009345DE">
        <w:rPr>
          <w:rFonts w:eastAsia="Calibri"/>
          <w:color w:val="000000"/>
          <w:sz w:val="24"/>
          <w:szCs w:val="24"/>
        </w:rPr>
        <w:t>)</w:t>
      </w:r>
      <w:r w:rsidRPr="00750A21">
        <w:rPr>
          <w:rFonts w:eastAsia="Calibri"/>
          <w:color w:val="000000"/>
          <w:sz w:val="24"/>
          <w:szCs w:val="24"/>
        </w:rPr>
        <w:t>:</w:t>
      </w:r>
      <w:r w:rsidRPr="00750A21" w:rsidR="009345DE">
        <w:rPr>
          <w:rFonts w:eastAsia="Calibri"/>
          <w:color w:val="000000"/>
          <w:sz w:val="24"/>
          <w:szCs w:val="24"/>
        </w:rPr>
        <w:t xml:space="preserve"> </w:t>
      </w:r>
      <w:r w:rsidRPr="00750A21">
        <w:rPr>
          <w:rFonts w:eastAsia="Calibri"/>
          <w:color w:val="000000"/>
          <w:sz w:val="24"/>
          <w:szCs w:val="24"/>
        </w:rPr>
        <w:t xml:space="preserve"> reikalavimą turėti specialų leidimą arba būti tam tikrų organizacijų nariu</w:t>
      </w:r>
      <w:r w:rsidRPr="00750A21" w:rsidR="009345DE">
        <w:rPr>
          <w:rFonts w:eastAsia="Calibri"/>
          <w:color w:val="000000"/>
          <w:sz w:val="24"/>
          <w:szCs w:val="24"/>
        </w:rPr>
        <w:t>,</w:t>
      </w:r>
      <w:r w:rsidRPr="00750A21">
        <w:rPr>
          <w:rFonts w:eastAsia="Calibri"/>
          <w:color w:val="000000"/>
          <w:sz w:val="24"/>
          <w:szCs w:val="24"/>
        </w:rPr>
        <w:t xml:space="preserve"> finansinio ir e</w:t>
      </w:r>
      <w:r w:rsidRPr="00750A21" w:rsidR="009345DE">
        <w:rPr>
          <w:rFonts w:eastAsia="Calibri"/>
          <w:color w:val="000000"/>
          <w:sz w:val="24"/>
          <w:szCs w:val="24"/>
        </w:rPr>
        <w:t>konominio pajėgumo reikalavimus,</w:t>
      </w:r>
      <w:r w:rsidRPr="00750A21">
        <w:rPr>
          <w:rFonts w:eastAsia="Calibri"/>
          <w:color w:val="000000"/>
          <w:sz w:val="24"/>
          <w:szCs w:val="24"/>
        </w:rPr>
        <w:t xml:space="preserve"> techninio ir profesinio pajėgumo reikalavimus.</w:t>
      </w:r>
    </w:p>
    <w:p w:rsidRPr="00750A21" w:rsidR="009A5B43" w:rsidP="00AC02E3" w:rsidRDefault="008A1EE1" w14:paraId="02522BA5" w14:textId="77777777">
      <w:pPr>
        <w:pStyle w:val="ListParagraph"/>
        <w:numPr>
          <w:ilvl w:val="0"/>
          <w:numId w:val="2"/>
        </w:numPr>
        <w:ind w:left="0" w:firstLine="567"/>
        <w:jc w:val="both"/>
        <w:rPr>
          <w:sz w:val="24"/>
          <w:szCs w:val="24"/>
        </w:rPr>
      </w:pPr>
      <w:r w:rsidRPr="00750A21">
        <w:rPr>
          <w:sz w:val="24"/>
          <w:szCs w:val="24"/>
          <w:u w:val="single"/>
        </w:rPr>
        <w:t xml:space="preserve">Tiekėjas kartu su pasiūlymu privalo pateikti </w:t>
      </w:r>
      <w:r w:rsidR="006674F3">
        <w:rPr>
          <w:sz w:val="24"/>
          <w:szCs w:val="24"/>
          <w:u w:val="single"/>
        </w:rPr>
        <w:t>subtiekėjų</w:t>
      </w:r>
      <w:r w:rsidRPr="006674F3" w:rsidR="006674F3">
        <w:rPr>
          <w:sz w:val="24"/>
          <w:szCs w:val="24"/>
        </w:rPr>
        <w:t>, kurių pajėgumais remiasi</w:t>
      </w:r>
      <w:r w:rsidR="006674F3">
        <w:rPr>
          <w:sz w:val="24"/>
          <w:szCs w:val="24"/>
          <w:u w:val="single"/>
        </w:rPr>
        <w:t xml:space="preserve"> </w:t>
      </w:r>
      <w:r w:rsidRPr="00750A21" w:rsidR="006674F3">
        <w:rPr>
          <w:rFonts w:eastAsia="Calibri"/>
          <w:color w:val="000000"/>
          <w:sz w:val="24"/>
          <w:szCs w:val="24"/>
        </w:rPr>
        <w:t>siekdamas atitikti pirkimo dokumentuose nustatytus kvalifikacijos reikalavimus</w:t>
      </w:r>
      <w:r w:rsidR="006674F3">
        <w:rPr>
          <w:rFonts w:eastAsia="Calibri"/>
          <w:color w:val="000000"/>
          <w:sz w:val="24"/>
          <w:szCs w:val="24"/>
        </w:rPr>
        <w:t>,</w:t>
      </w:r>
      <w:r w:rsidRPr="00B34F62">
        <w:rPr>
          <w:sz w:val="24"/>
          <w:szCs w:val="24"/>
        </w:rPr>
        <w:t xml:space="preserve"> </w:t>
      </w:r>
      <w:r w:rsidRPr="00750A21">
        <w:rPr>
          <w:sz w:val="24"/>
          <w:szCs w:val="24"/>
          <w:u w:val="single"/>
        </w:rPr>
        <w:t xml:space="preserve">sutikimą dalyvauti </w:t>
      </w:r>
      <w:r w:rsidRPr="00750A21" w:rsidR="001175A5">
        <w:rPr>
          <w:sz w:val="24"/>
          <w:szCs w:val="24"/>
          <w:u w:val="single"/>
        </w:rPr>
        <w:t>pirkime</w:t>
      </w:r>
      <w:r w:rsidRPr="00750A21">
        <w:rPr>
          <w:sz w:val="24"/>
          <w:szCs w:val="24"/>
          <w:u w:val="single"/>
        </w:rPr>
        <w:t>.</w:t>
      </w:r>
    </w:p>
    <w:p w:rsidRPr="00750A21" w:rsidR="00227FD2" w:rsidP="00AC02E3" w:rsidRDefault="00AC02E3" w14:paraId="2560F99D" w14:textId="77777777">
      <w:pPr>
        <w:pStyle w:val="ListParagraph"/>
        <w:numPr>
          <w:ilvl w:val="0"/>
          <w:numId w:val="2"/>
        </w:numPr>
        <w:ind w:left="0" w:firstLine="567"/>
        <w:jc w:val="both"/>
        <w:rPr>
          <w:sz w:val="24"/>
          <w:szCs w:val="24"/>
        </w:rPr>
      </w:pPr>
      <w:r w:rsidRPr="00750A21">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Pr>
          <w:rFonts w:eastAsia="Calibri"/>
          <w:sz w:val="24"/>
          <w:szCs w:val="24"/>
          <w:lang w:eastAsia="en-US"/>
        </w:rPr>
        <w:t xml:space="preserve"> per visą pirkimo sutarties galiojimo laikotarpį</w:t>
      </w:r>
      <w:r w:rsidRPr="00750A21">
        <w:rPr>
          <w:rFonts w:eastAsia="Calibri"/>
          <w:sz w:val="24"/>
          <w:szCs w:val="24"/>
          <w:lang w:eastAsia="en-US"/>
        </w:rPr>
        <w:t xml:space="preserve">. </w:t>
      </w:r>
      <w:r w:rsidRPr="00750A21" w:rsidR="003E1F5A">
        <w:rPr>
          <w:sz w:val="24"/>
          <w:szCs w:val="24"/>
        </w:rPr>
        <w:t xml:space="preserve">Dalyvis pasiūlyme privalo išviešinti </w:t>
      </w:r>
      <w:r w:rsidRPr="00750A21" w:rsidR="007B540F">
        <w:rPr>
          <w:sz w:val="24"/>
          <w:szCs w:val="24"/>
        </w:rPr>
        <w:t>žinomus subtiekėjus</w:t>
      </w:r>
      <w:r w:rsidRPr="00750A21" w:rsidR="003E1F5A">
        <w:rPr>
          <w:sz w:val="24"/>
          <w:szCs w:val="24"/>
        </w:rPr>
        <w:t>, kurių pajėgumais remiasi ir nurodyti juos pasiūlymo formoje.</w:t>
      </w:r>
    </w:p>
    <w:p w:rsidRPr="00750A21" w:rsidR="00AC02E3" w:rsidP="00AC02E3" w:rsidRDefault="00AC02E3" w14:paraId="1454B702" w14:textId="77777777">
      <w:pPr>
        <w:pStyle w:val="ListParagraph"/>
        <w:numPr>
          <w:ilvl w:val="0"/>
          <w:numId w:val="2"/>
        </w:numPr>
        <w:ind w:left="0" w:firstLine="567"/>
        <w:jc w:val="both"/>
        <w:rPr>
          <w:sz w:val="24"/>
          <w:szCs w:val="24"/>
        </w:rPr>
      </w:pPr>
      <w:r w:rsidRPr="00750A21">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w:t>
      </w:r>
      <w:r w:rsidR="00E639CA">
        <w:rPr>
          <w:rFonts w:eastAsia="Calibri"/>
          <w:sz w:val="24"/>
          <w:szCs w:val="24"/>
        </w:rPr>
        <w:t>kiti ūkio subjektai</w:t>
      </w:r>
      <w:r w:rsidRPr="00750A21">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rsidRPr="00750A21" w:rsidR="00AC02E3" w:rsidP="00AC02E3" w:rsidRDefault="008A35CE" w14:paraId="10FD9056" w14:textId="77777777">
      <w:pPr>
        <w:pStyle w:val="ListParagraph"/>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sidR="00EC5416">
        <w:rPr>
          <w:b/>
          <w:sz w:val="24"/>
          <w:szCs w:val="24"/>
        </w:rPr>
        <w:t>a</w:t>
      </w:r>
      <w:r w:rsidRPr="00750A21">
        <w:rPr>
          <w:b/>
          <w:sz w:val="24"/>
          <w:szCs w:val="24"/>
        </w:rPr>
        <w:t xml:space="preserve"> tiekėjų grupė), subtiekėjai, kurių pajėgumais</w:t>
      </w:r>
      <w:r w:rsidR="001314EB">
        <w:rPr>
          <w:b/>
          <w:sz w:val="24"/>
          <w:szCs w:val="24"/>
        </w:rPr>
        <w:t>, t. y. siek</w:t>
      </w:r>
      <w:r w:rsidR="00A82F14">
        <w:rPr>
          <w:b/>
          <w:sz w:val="24"/>
          <w:szCs w:val="24"/>
        </w:rPr>
        <w:t>damas</w:t>
      </w:r>
      <w:r w:rsidR="001314EB">
        <w:rPr>
          <w:b/>
          <w:sz w:val="24"/>
          <w:szCs w:val="24"/>
        </w:rPr>
        <w:t xml:space="preserve"> atitikti kvalifikacijos reikalavimus,</w:t>
      </w:r>
      <w:r w:rsidRPr="00750A21">
        <w:rPr>
          <w:b/>
          <w:sz w:val="24"/>
          <w:szCs w:val="24"/>
        </w:rPr>
        <w:t xml:space="preserve"> remiasi tiekėjas, </w:t>
      </w:r>
      <w:r w:rsidR="000B69C7">
        <w:rPr>
          <w:b/>
          <w:sz w:val="24"/>
          <w:szCs w:val="24"/>
        </w:rPr>
        <w:t xml:space="preserve">neturi nustatytų pašalinimo pagrindų ir </w:t>
      </w:r>
      <w:r w:rsidRPr="00750A21">
        <w:rPr>
          <w:b/>
          <w:sz w:val="24"/>
          <w:szCs w:val="24"/>
        </w:rPr>
        <w:t xml:space="preserve">atitinka </w:t>
      </w:r>
      <w:r w:rsidRPr="00750A21" w:rsidR="00E6483F">
        <w:rPr>
          <w:b/>
          <w:sz w:val="24"/>
          <w:szCs w:val="24"/>
        </w:rPr>
        <w:t xml:space="preserve">šiame III skyriuje nurodytus </w:t>
      </w:r>
      <w:r w:rsidRPr="00750A21" w:rsidR="00941047">
        <w:rPr>
          <w:b/>
          <w:sz w:val="24"/>
          <w:szCs w:val="24"/>
        </w:rPr>
        <w:t xml:space="preserve">kvalifikacijos ir kitus </w:t>
      </w:r>
      <w:r w:rsidRPr="00750A21">
        <w:rPr>
          <w:b/>
          <w:sz w:val="24"/>
          <w:szCs w:val="24"/>
        </w:rPr>
        <w:t>reikalavimus.</w:t>
      </w:r>
    </w:p>
    <w:p w:rsidR="00AC02E3" w:rsidP="00215963" w:rsidRDefault="000B69C7" w14:paraId="6A96E717" w14:textId="77777777">
      <w:pPr>
        <w:pStyle w:val="ListParagraph"/>
        <w:numPr>
          <w:ilvl w:val="0"/>
          <w:numId w:val="2"/>
        </w:numPr>
        <w:ind w:left="0" w:firstLine="567"/>
        <w:jc w:val="both"/>
        <w:rPr>
          <w:sz w:val="24"/>
          <w:szCs w:val="24"/>
        </w:rPr>
      </w:pPr>
      <w:r w:rsidRPr="000B69C7">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rsidR="00215963" w:rsidP="00215963" w:rsidRDefault="00215963" w14:paraId="11CE9408" w14:textId="77777777">
      <w:pPr>
        <w:jc w:val="both"/>
        <w:rPr>
          <w:sz w:val="24"/>
          <w:szCs w:val="24"/>
          <w:lang w:val="lt-LT"/>
        </w:rPr>
      </w:pPr>
    </w:p>
    <w:p w:rsidRPr="00F80689" w:rsidR="00215963" w:rsidP="00215963" w:rsidRDefault="00215963" w14:paraId="0C01A64C" w14:textId="77777777">
      <w:pPr>
        <w:jc w:val="center"/>
        <w:rPr>
          <w:rFonts w:eastAsia="Calibri"/>
          <w:b/>
          <w:bCs/>
          <w:sz w:val="24"/>
          <w:szCs w:val="24"/>
          <w:lang w:val="lt-LT" w:eastAsia="zh-CN"/>
        </w:rPr>
      </w:pPr>
      <w:r w:rsidRPr="00F80689">
        <w:rPr>
          <w:rFonts w:eastAsia="Calibri"/>
          <w:b/>
          <w:bCs/>
          <w:sz w:val="24"/>
          <w:szCs w:val="24"/>
          <w:lang w:val="lt-LT" w:eastAsia="zh-CN"/>
        </w:rPr>
        <w:t>Viešųjų pirkimų įstatymo 45 straipsnio 2</w:t>
      </w:r>
      <w:r w:rsidRPr="00F80689">
        <w:rPr>
          <w:rFonts w:eastAsia="Calibri"/>
          <w:b/>
          <w:bCs/>
          <w:sz w:val="24"/>
          <w:szCs w:val="24"/>
          <w:vertAlign w:val="superscript"/>
          <w:lang w:val="lt-LT" w:eastAsia="zh-CN"/>
        </w:rPr>
        <w:t>1</w:t>
      </w:r>
      <w:r w:rsidRPr="00F80689">
        <w:rPr>
          <w:rFonts w:eastAsia="Calibri"/>
          <w:b/>
          <w:bCs/>
          <w:sz w:val="24"/>
          <w:szCs w:val="24"/>
          <w:lang w:val="lt-LT" w:eastAsia="zh-CN"/>
        </w:rPr>
        <w:t xml:space="preserve"> dalies nacionalinio saugumo reikalavimai</w:t>
      </w:r>
    </w:p>
    <w:p w:rsidRPr="00F80689" w:rsidR="00215963" w:rsidP="00215963" w:rsidRDefault="00215963" w14:paraId="30802FC1" w14:textId="77777777">
      <w:pPr>
        <w:jc w:val="both"/>
        <w:rPr>
          <w:sz w:val="24"/>
          <w:szCs w:val="24"/>
          <w:lang w:val="lt-LT"/>
        </w:rPr>
      </w:pPr>
    </w:p>
    <w:p w:rsidRPr="00F80689" w:rsidR="00215963" w:rsidP="00215963" w:rsidRDefault="00215963" w14:paraId="0CDCF813" w14:textId="77777777">
      <w:pPr>
        <w:pStyle w:val="ListParagraph"/>
        <w:numPr>
          <w:ilvl w:val="0"/>
          <w:numId w:val="2"/>
        </w:numPr>
        <w:ind w:left="0" w:firstLine="567"/>
        <w:jc w:val="both"/>
        <w:rPr>
          <w:sz w:val="24"/>
          <w:szCs w:val="24"/>
        </w:rPr>
      </w:pPr>
      <w:r w:rsidRPr="00F80689">
        <w:rPr>
          <w:sz w:val="24"/>
          <w:szCs w:val="24"/>
        </w:rPr>
        <w:t>Perkančioji organizacija atmes pasiūlymą, jei yra bent viena iš šių sąlygų ar sąlygos dalių:</w:t>
      </w:r>
    </w:p>
    <w:p w:rsidRPr="00F80689" w:rsidR="00215963" w:rsidP="00215963" w:rsidRDefault="00215963" w14:paraId="1425A56E" w14:textId="77777777">
      <w:pPr>
        <w:pStyle w:val="ListParagraph"/>
        <w:numPr>
          <w:ilvl w:val="1"/>
          <w:numId w:val="2"/>
        </w:numPr>
        <w:ind w:left="0" w:firstLine="567"/>
        <w:jc w:val="both"/>
        <w:rPr>
          <w:sz w:val="24"/>
          <w:szCs w:val="24"/>
        </w:rPr>
      </w:pPr>
      <w:bookmarkStart w:name="_Ref174952505" w:id="22"/>
      <w:r w:rsidRPr="00F80689">
        <w:rPr>
          <w:sz w:val="24"/>
          <w:szCs w:val="24"/>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bookmarkEnd w:id="22"/>
    </w:p>
    <w:p w:rsidRPr="00F80689" w:rsidR="00215963" w:rsidP="00215963" w:rsidRDefault="00215963" w14:paraId="03482D1B" w14:textId="77777777">
      <w:pPr>
        <w:pStyle w:val="ListParagraph"/>
        <w:numPr>
          <w:ilvl w:val="2"/>
          <w:numId w:val="2"/>
        </w:numPr>
        <w:ind w:left="0" w:firstLine="567"/>
        <w:jc w:val="both"/>
        <w:rPr>
          <w:sz w:val="24"/>
          <w:szCs w:val="24"/>
        </w:rPr>
      </w:pPr>
      <w:r w:rsidRPr="00F80689">
        <w:rPr>
          <w:sz w:val="24"/>
          <w:szCs w:val="24"/>
        </w:rPr>
        <w:t>Rusijos Federacija;</w:t>
      </w:r>
    </w:p>
    <w:p w:rsidRPr="00F80689" w:rsidR="00215963" w:rsidP="00215963" w:rsidRDefault="00215963" w14:paraId="02F70482" w14:textId="77777777">
      <w:pPr>
        <w:pStyle w:val="ListParagraph"/>
        <w:numPr>
          <w:ilvl w:val="2"/>
          <w:numId w:val="2"/>
        </w:numPr>
        <w:ind w:left="0" w:firstLine="567"/>
        <w:jc w:val="both"/>
        <w:rPr>
          <w:sz w:val="24"/>
          <w:szCs w:val="24"/>
        </w:rPr>
      </w:pPr>
      <w:r w:rsidRPr="00F80689">
        <w:rPr>
          <w:sz w:val="24"/>
          <w:szCs w:val="24"/>
        </w:rPr>
        <w:t>Baltarusijos Respublika;</w:t>
      </w:r>
    </w:p>
    <w:p w:rsidRPr="00F80689" w:rsidR="00215963" w:rsidP="00215963" w:rsidRDefault="00215963" w14:paraId="59749C56" w14:textId="77777777">
      <w:pPr>
        <w:pStyle w:val="ListParagraph"/>
        <w:numPr>
          <w:ilvl w:val="2"/>
          <w:numId w:val="2"/>
        </w:numPr>
        <w:ind w:left="0" w:firstLine="567"/>
        <w:jc w:val="both"/>
        <w:rPr>
          <w:sz w:val="24"/>
          <w:szCs w:val="24"/>
        </w:rPr>
      </w:pPr>
      <w:r w:rsidRPr="00F80689">
        <w:rPr>
          <w:sz w:val="24"/>
          <w:szCs w:val="24"/>
        </w:rPr>
        <w:t>Rusijos Federacijos aneksuotas Krymas;</w:t>
      </w:r>
    </w:p>
    <w:p w:rsidRPr="00F80689" w:rsidR="00215963" w:rsidP="00215963" w:rsidRDefault="00215963" w14:paraId="699E670D" w14:textId="77777777">
      <w:pPr>
        <w:pStyle w:val="ListParagraph"/>
        <w:numPr>
          <w:ilvl w:val="2"/>
          <w:numId w:val="2"/>
        </w:numPr>
        <w:ind w:left="0" w:firstLine="567"/>
        <w:jc w:val="both"/>
        <w:rPr>
          <w:sz w:val="24"/>
          <w:szCs w:val="24"/>
        </w:rPr>
      </w:pPr>
      <w:r w:rsidRPr="00F80689">
        <w:rPr>
          <w:sz w:val="24"/>
          <w:szCs w:val="24"/>
        </w:rPr>
        <w:t xml:space="preserve">Moldovos Respublikos Vyriausybės nekontroliuojama </w:t>
      </w:r>
      <w:proofErr w:type="spellStart"/>
      <w:r w:rsidRPr="00F80689">
        <w:rPr>
          <w:sz w:val="24"/>
          <w:szCs w:val="24"/>
        </w:rPr>
        <w:t>Padniestrės</w:t>
      </w:r>
      <w:proofErr w:type="spellEnd"/>
      <w:r w:rsidRPr="00F80689">
        <w:rPr>
          <w:sz w:val="24"/>
          <w:szCs w:val="24"/>
        </w:rPr>
        <w:t xml:space="preserve"> teritorija;</w:t>
      </w:r>
    </w:p>
    <w:p w:rsidRPr="00F80689" w:rsidR="00215963" w:rsidP="00215963" w:rsidRDefault="00215963" w14:paraId="7CE451C8" w14:textId="77777777">
      <w:pPr>
        <w:pStyle w:val="ListParagraph"/>
        <w:numPr>
          <w:ilvl w:val="2"/>
          <w:numId w:val="2"/>
        </w:numPr>
        <w:ind w:left="0" w:firstLine="567"/>
        <w:jc w:val="both"/>
        <w:rPr>
          <w:sz w:val="24"/>
          <w:szCs w:val="24"/>
        </w:rPr>
      </w:pPr>
      <w:proofErr w:type="spellStart"/>
      <w:r w:rsidRPr="00F80689">
        <w:rPr>
          <w:sz w:val="24"/>
          <w:szCs w:val="24"/>
        </w:rPr>
        <w:t>Sakartvelo</w:t>
      </w:r>
      <w:proofErr w:type="spellEnd"/>
      <w:r w:rsidRPr="00F80689">
        <w:rPr>
          <w:sz w:val="24"/>
          <w:szCs w:val="24"/>
        </w:rPr>
        <w:t xml:space="preserve"> Vyriausybės nekontroliuojamos Abchazijos ir Pietų Osetijos teritorijos;</w:t>
      </w:r>
    </w:p>
    <w:p w:rsidRPr="00F80689" w:rsidR="00215963" w:rsidP="00215963" w:rsidRDefault="00215963" w14:paraId="5E2273B8" w14:textId="0FA670E7">
      <w:pPr>
        <w:pStyle w:val="ListParagraph"/>
        <w:numPr>
          <w:ilvl w:val="1"/>
          <w:numId w:val="2"/>
        </w:numPr>
        <w:ind w:left="0" w:firstLine="567"/>
        <w:jc w:val="both"/>
        <w:rPr>
          <w:sz w:val="24"/>
          <w:szCs w:val="24"/>
        </w:rPr>
      </w:pPr>
      <w:bookmarkStart w:name="_Ref174952544" w:id="23"/>
      <w:r w:rsidRPr="00F80689">
        <w:rPr>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turintys šių valstybių pilietybę;</w:t>
      </w:r>
      <w:bookmarkEnd w:id="23"/>
    </w:p>
    <w:p w:rsidRPr="00F80689" w:rsidR="00215963" w:rsidP="00215963" w:rsidRDefault="00215963" w14:paraId="6ABE42AB" w14:textId="6C038488">
      <w:pPr>
        <w:pStyle w:val="ListParagraph"/>
        <w:numPr>
          <w:ilvl w:val="1"/>
          <w:numId w:val="2"/>
        </w:numPr>
        <w:ind w:left="0" w:firstLine="567"/>
        <w:jc w:val="both"/>
        <w:rPr>
          <w:sz w:val="24"/>
          <w:szCs w:val="24"/>
        </w:rPr>
      </w:pPr>
      <w:r w:rsidRPr="00F80689">
        <w:rPr>
          <w:sz w:val="24"/>
          <w:szCs w:val="24"/>
        </w:rPr>
        <w:t xml:space="preserve">prekių (įskaitant jų sudedamąsias dalis, pakuotes) kilmė yra ar paslaugos teikiamos iš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nurodytų valstybių ar teritorijų;</w:t>
      </w:r>
    </w:p>
    <w:p w:rsidRPr="00F80689" w:rsidR="00215963" w:rsidP="00215963" w:rsidRDefault="00215963" w14:paraId="20107862" w14:textId="5A296ED6">
      <w:pPr>
        <w:pStyle w:val="ListParagraph"/>
        <w:numPr>
          <w:ilvl w:val="1"/>
          <w:numId w:val="2"/>
        </w:numPr>
        <w:ind w:left="0" w:firstLine="567"/>
        <w:jc w:val="both"/>
        <w:rPr>
          <w:sz w:val="24"/>
          <w:szCs w:val="24"/>
        </w:rPr>
      </w:pPr>
      <w:r w:rsidRPr="00F80689">
        <w:rPr>
          <w:sz w:val="24"/>
          <w:szCs w:val="24"/>
        </w:rPr>
        <w:t xml:space="preserve">Lietuvos Respublikos Vyriausybė, vadovaudamasi Nacionaliniam saugumui užtikrinti svarbių objektų apsaugos įstatyme įtvirtintais kriterijais, yra priėmusi sprendimą, patvirtinantį,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ar su jais ketinamas sudaryti (sudarytas) sandoris neatitinka nacionalinio saugumo interesų;</w:t>
      </w:r>
    </w:p>
    <w:p w:rsidRPr="00F80689" w:rsidR="00215963" w:rsidP="00215963" w:rsidRDefault="00215963" w14:paraId="32E70E69" w14:textId="12E9B05C">
      <w:pPr>
        <w:pStyle w:val="ListParagraph"/>
        <w:numPr>
          <w:ilvl w:val="1"/>
          <w:numId w:val="2"/>
        </w:numPr>
        <w:ind w:left="0" w:firstLine="567"/>
        <w:jc w:val="both"/>
        <w:rPr>
          <w:sz w:val="24"/>
          <w:szCs w:val="24"/>
        </w:rPr>
      </w:pPr>
      <w:r w:rsidRPr="00F80689">
        <w:rPr>
          <w:sz w:val="24"/>
          <w:szCs w:val="24"/>
        </w:rPr>
        <w:t xml:space="preserve">perkančioji organizacija turi kompetentingų institucijų informacijos,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turi interesų, galinčių kelti grėsmę nacionaliniam saugumui;</w:t>
      </w:r>
    </w:p>
    <w:p w:rsidRPr="00F80689" w:rsidR="00215963" w:rsidP="00215963" w:rsidRDefault="00215963" w14:paraId="65209E92" w14:textId="603FF574">
      <w:pPr>
        <w:pStyle w:val="ListParagraph"/>
        <w:numPr>
          <w:ilvl w:val="1"/>
          <w:numId w:val="2"/>
        </w:numPr>
        <w:ind w:left="0" w:firstLine="567"/>
        <w:jc w:val="both"/>
        <w:rPr>
          <w:sz w:val="24"/>
          <w:szCs w:val="24"/>
        </w:rPr>
      </w:pPr>
      <w:r w:rsidRPr="00F80689">
        <w:rPr>
          <w:sz w:val="24"/>
          <w:szCs w:val="24"/>
        </w:rPr>
        <w:t xml:space="preserve">tiekėjas (kiekvienas tiekėjų grupės partneris), jo subtiekėjas, ūkio subjektas, kurio pajėgumais remiamasi,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yra ūkio subjektų grupės, kurios bet kuris narys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F80689" w:rsidR="00215963" w:rsidP="00215963" w:rsidRDefault="00215963" w14:paraId="2F5C3588" w14:textId="64DF0EED">
      <w:pPr>
        <w:pStyle w:val="ListParagraph"/>
        <w:numPr>
          <w:ilvl w:val="0"/>
          <w:numId w:val="2"/>
        </w:numPr>
        <w:ind w:left="0" w:firstLine="567"/>
        <w:jc w:val="both"/>
        <w:rPr>
          <w:sz w:val="24"/>
          <w:szCs w:val="24"/>
        </w:rPr>
      </w:pPr>
      <w:r w:rsidRPr="00F80689">
        <w:rPr>
          <w:sz w:val="24"/>
          <w:szCs w:val="24"/>
        </w:rPr>
        <w:t>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21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rsidRPr="00F80689" w:rsidR="00215963" w:rsidP="00215963" w:rsidRDefault="00215963" w14:paraId="22D14070" w14:textId="77777777">
      <w:pPr>
        <w:jc w:val="both"/>
        <w:rPr>
          <w:sz w:val="24"/>
          <w:szCs w:val="24"/>
          <w:lang w:val="lt-LT"/>
        </w:rPr>
      </w:pPr>
    </w:p>
    <w:p w:rsidRPr="00750A21" w:rsidR="00563051" w:rsidP="00215963" w:rsidRDefault="00C518FE" w14:paraId="514D9CCC" w14:textId="77777777">
      <w:pPr>
        <w:pStyle w:val="BodyText"/>
        <w:jc w:val="center"/>
        <w:rPr>
          <w:b/>
          <w:szCs w:val="24"/>
        </w:rPr>
      </w:pPr>
      <w:r>
        <w:rPr>
          <w:b/>
          <w:szCs w:val="24"/>
        </w:rPr>
        <w:t xml:space="preserve">IV. </w:t>
      </w:r>
      <w:r w:rsidRPr="00750A21" w:rsidR="00C54771">
        <w:rPr>
          <w:b/>
          <w:szCs w:val="24"/>
        </w:rPr>
        <w:t>TIEKĖJŲ</w:t>
      </w:r>
      <w:r w:rsidRPr="00750A21" w:rsidR="00563051">
        <w:rPr>
          <w:b/>
          <w:szCs w:val="24"/>
        </w:rPr>
        <w:t xml:space="preserve"> GRUPĖS DALYVAVIMAS PIRKIMO PROCEDŪROSE</w:t>
      </w:r>
    </w:p>
    <w:p w:rsidRPr="00750A21" w:rsidR="00563051" w:rsidP="00563051" w:rsidRDefault="00563051" w14:paraId="29850E36" w14:textId="77777777">
      <w:pPr>
        <w:pStyle w:val="BodyText"/>
        <w:rPr>
          <w:szCs w:val="24"/>
        </w:rPr>
      </w:pPr>
    </w:p>
    <w:p w:rsidRPr="00750A21" w:rsidR="00E21559" w:rsidP="00AC02E3" w:rsidRDefault="00563051" w14:paraId="707EE7C2" w14:textId="77777777">
      <w:pPr>
        <w:pStyle w:val="BodyText"/>
        <w:numPr>
          <w:ilvl w:val="0"/>
          <w:numId w:val="2"/>
        </w:numPr>
        <w:ind w:left="0" w:firstLine="567"/>
        <w:rPr>
          <w:szCs w:val="24"/>
          <w:u w:val="single"/>
        </w:rPr>
      </w:pPr>
      <w:r w:rsidRPr="00750A21">
        <w:rPr>
          <w:szCs w:val="24"/>
        </w:rPr>
        <w:t xml:space="preserve">Pasiūlymą gali pateikti </w:t>
      </w:r>
      <w:r w:rsidRPr="00750A21" w:rsidR="00D55B78">
        <w:rPr>
          <w:szCs w:val="24"/>
        </w:rPr>
        <w:t>tiekėjų</w:t>
      </w:r>
      <w:r w:rsidRPr="00750A21">
        <w:rPr>
          <w:szCs w:val="24"/>
        </w:rPr>
        <w:t xml:space="preserve"> grupė. </w:t>
      </w:r>
      <w:r w:rsidRPr="00750A21" w:rsidR="00D55B78">
        <w:rPr>
          <w:szCs w:val="24"/>
        </w:rPr>
        <w:t>Tiekėjų</w:t>
      </w:r>
      <w:r w:rsidRPr="00750A21">
        <w:rPr>
          <w:szCs w:val="24"/>
        </w:rPr>
        <w:t xml:space="preserve"> grupė, teikianti bendrą pasiūlymą, privalo pateikti jungtinės veiklos sutartį. </w:t>
      </w:r>
    </w:p>
    <w:p w:rsidRPr="00750A21" w:rsidR="00772D6C" w:rsidP="00AC02E3" w:rsidRDefault="00563051" w14:paraId="4F8DFBE1" w14:textId="77777777">
      <w:pPr>
        <w:pStyle w:val="BodyText"/>
        <w:numPr>
          <w:ilvl w:val="0"/>
          <w:numId w:val="2"/>
        </w:numPr>
        <w:ind w:left="0" w:firstLine="567"/>
        <w:rPr>
          <w:szCs w:val="24"/>
          <w:u w:val="single"/>
        </w:rPr>
      </w:pPr>
      <w:r w:rsidRPr="00750A21">
        <w:rPr>
          <w:szCs w:val="24"/>
        </w:rPr>
        <w:t>Jungtinės veiklos sutartyje turi būti</w:t>
      </w:r>
      <w:r w:rsidRPr="00750A21" w:rsidR="00D55B78">
        <w:rPr>
          <w:szCs w:val="24"/>
        </w:rPr>
        <w:t xml:space="preserve"> </w:t>
      </w:r>
      <w:r w:rsidRPr="00750A21">
        <w:rPr>
          <w:szCs w:val="24"/>
        </w:rPr>
        <w:t xml:space="preserve">nurodyti </w:t>
      </w:r>
      <w:r w:rsidRPr="00750A21" w:rsidR="00D55B78">
        <w:rPr>
          <w:szCs w:val="24"/>
        </w:rPr>
        <w:t>kiekvienos šios sutarties šalies (partnerio) įsipareigojimai vykdant su perkančiąja organizacija numatomą sudaryti pirkimo sutartį, šių įsipareigojimų vertės dalis bendroje pirkimo sutarties vertėje</w:t>
      </w:r>
      <w:r w:rsidRPr="00B764C2" w:rsidR="00D55B78">
        <w:rPr>
          <w:szCs w:val="24"/>
        </w:rPr>
        <w:t>.</w:t>
      </w:r>
      <w:r w:rsidRPr="00750A21" w:rsidR="00D55B78">
        <w:rPr>
          <w:i/>
          <w:szCs w:val="24"/>
        </w:rPr>
        <w:t xml:space="preserve"> </w:t>
      </w:r>
    </w:p>
    <w:p w:rsidRPr="00750A21" w:rsidR="00E21559" w:rsidP="00AC02E3" w:rsidRDefault="00D55B78" w14:paraId="2FAC0506" w14:textId="77777777">
      <w:pPr>
        <w:pStyle w:val="BodyText"/>
        <w:ind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Pr="00F231E2" w:rsid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Pr="00750A21" w:rsidR="0056305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rsidRPr="00750A21" w:rsidR="00563051" w:rsidP="00AC02E3" w:rsidRDefault="00563051" w14:paraId="75498B2C" w14:textId="77777777">
      <w:pPr>
        <w:pStyle w:val="BodyText"/>
        <w:numPr>
          <w:ilvl w:val="0"/>
          <w:numId w:val="2"/>
        </w:numPr>
        <w:ind w:left="0" w:firstLine="567"/>
        <w:rPr>
          <w:szCs w:val="24"/>
          <w:u w:val="single"/>
        </w:rPr>
      </w:pPr>
      <w:r w:rsidRPr="00750A21">
        <w:rPr>
          <w:szCs w:val="24"/>
        </w:rPr>
        <w:t xml:space="preserve">Perkančioji organizacija nereikalauja, kad, </w:t>
      </w:r>
      <w:r w:rsidRPr="00750A21" w:rsidR="00D55B78">
        <w:rPr>
          <w:szCs w:val="24"/>
        </w:rPr>
        <w:t>tiekėjų</w:t>
      </w:r>
      <w:r w:rsidRPr="00750A21">
        <w:rPr>
          <w:szCs w:val="24"/>
        </w:rPr>
        <w:t xml:space="preserve"> grupės pateiktą pasiūlymą </w:t>
      </w:r>
      <w:r w:rsidRPr="00750A21" w:rsidR="00D55B78">
        <w:rPr>
          <w:szCs w:val="24"/>
        </w:rPr>
        <w:t>nustačius laimėjus</w:t>
      </w:r>
      <w:r w:rsidRPr="00750A21" w:rsidR="007252C8">
        <w:rPr>
          <w:szCs w:val="24"/>
        </w:rPr>
        <w:t>iu</w:t>
      </w:r>
      <w:r w:rsidRPr="00750A21">
        <w:rPr>
          <w:szCs w:val="24"/>
        </w:rPr>
        <w:t xml:space="preserve"> ir pasiūlius sudaryti pirkimo sutartį, ši </w:t>
      </w:r>
      <w:r w:rsidRPr="00750A21" w:rsidR="00D55B78">
        <w:rPr>
          <w:szCs w:val="24"/>
        </w:rPr>
        <w:t>tiekėjų</w:t>
      </w:r>
      <w:r w:rsidRPr="00750A21">
        <w:rPr>
          <w:szCs w:val="24"/>
        </w:rPr>
        <w:t xml:space="preserve"> grupė įgytų tam tikrą teisinę formą.</w:t>
      </w:r>
    </w:p>
    <w:p w:rsidRPr="00750A21" w:rsidR="00563051" w:rsidP="00563051" w:rsidRDefault="00563051" w14:paraId="216D0894" w14:textId="77777777">
      <w:pPr>
        <w:pStyle w:val="BodyText"/>
        <w:rPr>
          <w:szCs w:val="24"/>
        </w:rPr>
      </w:pPr>
    </w:p>
    <w:p w:rsidRPr="00750A21" w:rsidR="00563051" w:rsidP="00C518FE" w:rsidRDefault="00C518FE" w14:paraId="6EEED753" w14:textId="77777777">
      <w:pPr>
        <w:pStyle w:val="BodyText"/>
        <w:jc w:val="center"/>
        <w:rPr>
          <w:b/>
          <w:szCs w:val="24"/>
        </w:rPr>
      </w:pPr>
      <w:r>
        <w:rPr>
          <w:b/>
          <w:szCs w:val="24"/>
        </w:rPr>
        <w:t xml:space="preserve">V. </w:t>
      </w:r>
      <w:r w:rsidRPr="00750A21" w:rsidR="00563051">
        <w:rPr>
          <w:b/>
          <w:szCs w:val="24"/>
        </w:rPr>
        <w:t>PASIŪLYMŲ RENGIM</w:t>
      </w:r>
      <w:r w:rsidRPr="00750A21" w:rsidR="003F4F31">
        <w:rPr>
          <w:b/>
          <w:szCs w:val="24"/>
        </w:rPr>
        <w:t>O REIKALAVIMAI</w:t>
      </w:r>
    </w:p>
    <w:p w:rsidRPr="00750A21" w:rsidR="00563051" w:rsidP="00563051" w:rsidRDefault="00563051" w14:paraId="5BC788E1" w14:textId="77777777">
      <w:pPr>
        <w:pStyle w:val="BodyText"/>
        <w:rPr>
          <w:szCs w:val="24"/>
        </w:rPr>
      </w:pPr>
    </w:p>
    <w:p w:rsidRPr="00750A21" w:rsidR="00E21559" w:rsidP="00FD38FD" w:rsidRDefault="001E63F7" w14:paraId="10DB1827" w14:textId="77777777">
      <w:pPr>
        <w:pStyle w:val="ListParagraph"/>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rsidRPr="00EC4B45" w:rsidR="008B0E92" w:rsidP="007D3134" w:rsidRDefault="00563051" w14:paraId="403A3FAC" w14:textId="77777777">
      <w:pPr>
        <w:pStyle w:val="ListParagraph"/>
        <w:numPr>
          <w:ilvl w:val="0"/>
          <w:numId w:val="2"/>
        </w:numPr>
        <w:ind w:left="0" w:firstLine="567"/>
        <w:jc w:val="both"/>
        <w:rPr>
          <w:sz w:val="24"/>
          <w:szCs w:val="24"/>
        </w:rPr>
      </w:pPr>
      <w:r w:rsidRPr="00EC4B45">
        <w:rPr>
          <w:b/>
          <w:sz w:val="24"/>
          <w:szCs w:val="24"/>
        </w:rPr>
        <w:t>Pasiūlymas turi būti pateikiamas tik elektroninėmis priemonėmis, naudojant CVP IS</w:t>
      </w:r>
      <w:r w:rsidRPr="00EC4B45" w:rsidR="00FF73F9">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Pr="00EC4B45" w:rsidR="008B0E92">
        <w:rPr>
          <w:sz w:val="24"/>
          <w:szCs w:val="24"/>
          <w:lang w:eastAsia="ar-SA"/>
        </w:rPr>
        <w:t xml:space="preserve">Pateikiami dokumentai ar skaitmeninės dokumentų kopijos turi būti prieinami naudojant nediskriminuojančius, visuotinai prieinamus duomenų failų formatus (pvz., </w:t>
      </w:r>
      <w:proofErr w:type="spellStart"/>
      <w:r w:rsidRPr="00EC4B45" w:rsidR="008B0E92">
        <w:rPr>
          <w:sz w:val="24"/>
          <w:szCs w:val="24"/>
          <w:lang w:eastAsia="ar-SA"/>
        </w:rPr>
        <w:t>pdf</w:t>
      </w:r>
      <w:proofErr w:type="spellEnd"/>
      <w:r w:rsidRPr="00EC4B45" w:rsidR="008B0E92">
        <w:rPr>
          <w:sz w:val="24"/>
          <w:szCs w:val="24"/>
          <w:lang w:eastAsia="ar-SA"/>
        </w:rPr>
        <w:t xml:space="preserve">, jpg, </w:t>
      </w:r>
      <w:proofErr w:type="spellStart"/>
      <w:r w:rsidRPr="00EC4B45" w:rsidR="008B0E92">
        <w:rPr>
          <w:sz w:val="24"/>
          <w:szCs w:val="24"/>
          <w:lang w:eastAsia="ar-SA"/>
        </w:rPr>
        <w:t>doc</w:t>
      </w:r>
      <w:proofErr w:type="spellEnd"/>
      <w:r w:rsidRPr="00EC4B45" w:rsidR="008B0E92">
        <w:rPr>
          <w:sz w:val="24"/>
          <w:szCs w:val="24"/>
          <w:lang w:eastAsia="ar-SA"/>
        </w:rPr>
        <w:t xml:space="preserve"> ir kt.). </w:t>
      </w:r>
      <w:r w:rsidRPr="00EC4B45">
        <w:rPr>
          <w:sz w:val="24"/>
          <w:szCs w:val="24"/>
        </w:rPr>
        <w:t xml:space="preserve">Su užsienio kalbomis </w:t>
      </w:r>
      <w:r w:rsidRPr="00EC4B45" w:rsidR="00AD2577">
        <w:rPr>
          <w:sz w:val="24"/>
          <w:szCs w:val="24"/>
        </w:rPr>
        <w:t xml:space="preserve">(išskyrus anglų kalbą) </w:t>
      </w:r>
      <w:r w:rsidRPr="00EC4B45">
        <w:rPr>
          <w:sz w:val="24"/>
          <w:szCs w:val="24"/>
        </w:rPr>
        <w:t>pateikiamais dokumentais turi būti pateikiamas jų vertimas į lietuvių kalbą, patvirtintas vertėjo parašu ir</w:t>
      </w:r>
      <w:r w:rsidRPr="00EC4B45" w:rsidR="00507EDF">
        <w:rPr>
          <w:sz w:val="24"/>
          <w:szCs w:val="24"/>
        </w:rPr>
        <w:t>, jei turi,</w:t>
      </w:r>
      <w:r w:rsidRPr="00EC4B45">
        <w:rPr>
          <w:sz w:val="24"/>
          <w:szCs w:val="24"/>
        </w:rPr>
        <w:t xml:space="preserve"> vertimo biuro antspaudu. </w:t>
      </w:r>
      <w:r w:rsidRPr="00EC4B45" w:rsidR="00EC4B45">
        <w:rPr>
          <w:sz w:val="24"/>
          <w:szCs w:val="24"/>
        </w:rPr>
        <w:t>Perkančiajai organizacijai paprašius, tiekėjas privalo pateikti dokumentų anglų kalba vertimą į lietuvių kalbą.</w:t>
      </w:r>
    </w:p>
    <w:p w:rsidRPr="00DF08C3" w:rsidR="00563051" w:rsidP="00FD38FD" w:rsidRDefault="00563051" w14:paraId="15A98978" w14:textId="68D17E44">
      <w:pPr>
        <w:pStyle w:val="ListParagraph"/>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w:t>
      </w:r>
      <w:r w:rsidRPr="00DF08C3">
        <w:rPr>
          <w:sz w:val="24"/>
          <w:szCs w:val="24"/>
        </w:rPr>
        <w:t>atskir</w:t>
      </w:r>
      <w:r w:rsidRPr="00DF08C3" w:rsidR="003D66A1">
        <w:rPr>
          <w:sz w:val="24"/>
          <w:szCs w:val="24"/>
        </w:rPr>
        <w:t>u</w:t>
      </w:r>
      <w:r w:rsidRPr="00DF08C3">
        <w:rPr>
          <w:sz w:val="24"/>
          <w:szCs w:val="24"/>
        </w:rPr>
        <w:t xml:space="preserve"> tiekėj</w:t>
      </w:r>
      <w:r w:rsidRPr="00DF08C3" w:rsidR="003D66A1">
        <w:rPr>
          <w:sz w:val="24"/>
          <w:szCs w:val="24"/>
        </w:rPr>
        <w:t>u</w:t>
      </w:r>
      <w:r w:rsidRPr="00DF08C3">
        <w:rPr>
          <w:sz w:val="24"/>
          <w:szCs w:val="24"/>
        </w:rPr>
        <w:t xml:space="preserve">, ar </w:t>
      </w:r>
      <w:r w:rsidRPr="00DF08C3" w:rsidR="00A8697F">
        <w:rPr>
          <w:sz w:val="24"/>
          <w:szCs w:val="24"/>
        </w:rPr>
        <w:t>tiekėjų</w:t>
      </w:r>
      <w:r w:rsidRPr="00DF08C3">
        <w:rPr>
          <w:sz w:val="24"/>
          <w:szCs w:val="24"/>
        </w:rPr>
        <w:t xml:space="preserve"> grupės </w:t>
      </w:r>
      <w:r w:rsidRPr="00DF08C3" w:rsidR="008B0E92">
        <w:rPr>
          <w:sz w:val="24"/>
          <w:szCs w:val="24"/>
        </w:rPr>
        <w:t>partneri</w:t>
      </w:r>
      <w:r w:rsidRPr="00DF08C3" w:rsidR="003D66A1">
        <w:rPr>
          <w:sz w:val="24"/>
          <w:szCs w:val="24"/>
        </w:rPr>
        <w:t>u</w:t>
      </w:r>
      <w:r w:rsidRPr="00DF08C3">
        <w:rPr>
          <w:sz w:val="24"/>
          <w:szCs w:val="24"/>
        </w:rPr>
        <w:t xml:space="preserve"> (jungtinės veiklos sutarties šali</w:t>
      </w:r>
      <w:r w:rsidRPr="00DF08C3" w:rsidR="003D66A1">
        <w:rPr>
          <w:sz w:val="24"/>
          <w:szCs w:val="24"/>
        </w:rPr>
        <w:t>mi</w:t>
      </w:r>
      <w:r w:rsidRPr="00DF08C3">
        <w:rPr>
          <w:sz w:val="24"/>
          <w:szCs w:val="24"/>
        </w:rPr>
        <w:t>).</w:t>
      </w:r>
    </w:p>
    <w:p w:rsidRPr="00750A21" w:rsidR="00857BBB" w:rsidP="00FD38FD" w:rsidRDefault="00563051" w14:paraId="7EF3E6B7" w14:textId="77777777">
      <w:pPr>
        <w:pStyle w:val="BodyText"/>
        <w:numPr>
          <w:ilvl w:val="0"/>
          <w:numId w:val="2"/>
        </w:numPr>
        <w:suppressAutoHyphens/>
        <w:ind w:left="0" w:firstLine="567"/>
        <w:rPr>
          <w:szCs w:val="24"/>
        </w:rPr>
      </w:pPr>
      <w:r w:rsidRPr="00750A21">
        <w:rPr>
          <w:szCs w:val="24"/>
        </w:rPr>
        <w:t xml:space="preserve">Tiekėjas prisiima </w:t>
      </w:r>
      <w:r w:rsidRPr="00750A21" w:rsidR="00857BBB">
        <w:rPr>
          <w:szCs w:val="24"/>
        </w:rPr>
        <w:t>visas išlaidas</w:t>
      </w:r>
      <w:r w:rsidRPr="00750A21">
        <w:rPr>
          <w:szCs w:val="24"/>
        </w:rPr>
        <w:t>, susijusi</w:t>
      </w:r>
      <w:r w:rsidRPr="00750A21" w:rsidR="00857BBB">
        <w:rPr>
          <w:szCs w:val="24"/>
        </w:rPr>
        <w:t>a</w:t>
      </w:r>
      <w:r w:rsidRPr="00750A21">
        <w:rPr>
          <w:szCs w:val="24"/>
        </w:rPr>
        <w:t xml:space="preserve">s su pasiūlymo rengimu ir įteikimu, perkančioji organizacija nėra atsakinga ar įpareigota dėl šių </w:t>
      </w:r>
      <w:r w:rsidRPr="00750A21" w:rsidR="00857BBB">
        <w:rPr>
          <w:szCs w:val="24"/>
        </w:rPr>
        <w:t>išlaidų</w:t>
      </w:r>
      <w:r w:rsidRPr="00750A21">
        <w:rPr>
          <w:szCs w:val="24"/>
        </w:rPr>
        <w:t>. Perkančioji organizacija neatsakys ir neprisiims šių išlaidų, nepriklausomai nuo to, kaip vyktų ir baigtųsi viešasis pirkimas.</w:t>
      </w:r>
    </w:p>
    <w:p w:rsidRPr="00750A21" w:rsidR="009D7255" w:rsidP="00FD38FD" w:rsidRDefault="00477914" w14:paraId="6DE6EB2C" w14:textId="79A79CD1">
      <w:pPr>
        <w:pStyle w:val="BodyText"/>
        <w:numPr>
          <w:ilvl w:val="0"/>
          <w:numId w:val="2"/>
        </w:numPr>
        <w:suppressAutoHyphens/>
        <w:ind w:left="0" w:firstLine="567"/>
        <w:rPr>
          <w:szCs w:val="24"/>
        </w:rPr>
      </w:pPr>
      <w:r>
        <w:rPr>
          <w:szCs w:val="24"/>
        </w:rPr>
        <w:t>Iki pasiūlymų pateikimo termino pabaigos t</w:t>
      </w:r>
      <w:r w:rsidRPr="00750A21" w:rsidR="00563051">
        <w:rPr>
          <w:szCs w:val="24"/>
        </w:rPr>
        <w:t xml:space="preserve">iekėjo </w:t>
      </w:r>
      <w:r>
        <w:rPr>
          <w:szCs w:val="24"/>
        </w:rPr>
        <w:t xml:space="preserve">pateiktame </w:t>
      </w:r>
      <w:r w:rsidRPr="00750A21" w:rsidR="00563051">
        <w:rPr>
          <w:szCs w:val="24"/>
        </w:rPr>
        <w:t>pasiūlyme turi būti:</w:t>
      </w:r>
    </w:p>
    <w:p w:rsidRPr="00750A21" w:rsidR="007568EC" w:rsidP="00FD38FD" w:rsidRDefault="00563051" w14:paraId="6FE3F3FB" w14:textId="0C098379">
      <w:pPr>
        <w:pStyle w:val="BodyText"/>
        <w:numPr>
          <w:ilvl w:val="1"/>
          <w:numId w:val="2"/>
        </w:numPr>
        <w:suppressAutoHyphens/>
        <w:ind w:left="0" w:firstLine="567"/>
        <w:rPr>
          <w:szCs w:val="24"/>
        </w:rPr>
      </w:pPr>
      <w:r w:rsidRPr="00750A21">
        <w:rPr>
          <w:szCs w:val="24"/>
        </w:rPr>
        <w:t xml:space="preserve">užpildytas </w:t>
      </w:r>
      <w:r w:rsidRPr="00750A21" w:rsidR="00534BF7">
        <w:rPr>
          <w:szCs w:val="24"/>
        </w:rPr>
        <w:t xml:space="preserve">ir pasirašytas </w:t>
      </w:r>
      <w:r w:rsidRPr="00750A21">
        <w:rPr>
          <w:szCs w:val="24"/>
        </w:rPr>
        <w:t>pasiūlymas pagal pasiūlymo formą (</w:t>
      </w:r>
      <w:r w:rsidR="00E3646D">
        <w:rPr>
          <w:szCs w:val="24"/>
        </w:rPr>
        <w:t xml:space="preserve">pirkimo sąlygų </w:t>
      </w:r>
      <w:r w:rsidRPr="00750A21">
        <w:rPr>
          <w:szCs w:val="24"/>
        </w:rPr>
        <w:t xml:space="preserve">2 priedas); </w:t>
      </w:r>
    </w:p>
    <w:p w:rsidRPr="00750A21" w:rsidR="007568EC" w:rsidP="00FD38FD" w:rsidRDefault="00563051" w14:paraId="1713DEEB" w14:textId="77777777">
      <w:pPr>
        <w:pStyle w:val="BodyText"/>
        <w:numPr>
          <w:ilvl w:val="1"/>
          <w:numId w:val="2"/>
        </w:numPr>
        <w:suppressAutoHyphens/>
        <w:ind w:left="0" w:firstLine="567"/>
        <w:rPr>
          <w:szCs w:val="24"/>
        </w:rPr>
      </w:pPr>
      <w:r w:rsidRPr="00750A21">
        <w:rPr>
          <w:rFonts w:eastAsia="Calibri"/>
          <w:szCs w:val="24"/>
          <w:lang w:eastAsia="lt-LT"/>
        </w:rPr>
        <w:t>įgaliojimas ar kitas dokumentas</w:t>
      </w:r>
      <w:r w:rsidRPr="00750A21" w:rsidR="009D7255">
        <w:rPr>
          <w:rFonts w:eastAsia="Calibri"/>
          <w:szCs w:val="24"/>
          <w:lang w:eastAsia="lt-LT"/>
        </w:rPr>
        <w:t xml:space="preserve"> (pvz., pareigybės aprašymas)</w:t>
      </w:r>
      <w:r w:rsidRPr="00750A21">
        <w:rPr>
          <w:rFonts w:eastAsia="Calibri"/>
          <w:szCs w:val="24"/>
          <w:lang w:eastAsia="lt-LT"/>
        </w:rPr>
        <w:t>, suteikiantis teisę pasirašyti tiekėjo pasiūlymą, kai pasiūlymą pasirašo ne juridinio asmens vadovas, o jo įgaliotas asmuo;</w:t>
      </w:r>
    </w:p>
    <w:p w:rsidRPr="00750A21" w:rsidR="007568EC" w:rsidP="00FD38FD" w:rsidRDefault="001F0DCA" w14:paraId="705BA53A" w14:textId="77777777">
      <w:pPr>
        <w:pStyle w:val="BodyText"/>
        <w:numPr>
          <w:ilvl w:val="1"/>
          <w:numId w:val="2"/>
        </w:numPr>
        <w:suppressAutoHyphens/>
        <w:ind w:left="0" w:firstLine="567"/>
        <w:rPr>
          <w:szCs w:val="24"/>
        </w:rPr>
      </w:pPr>
      <w:r w:rsidRPr="00750A21">
        <w:rPr>
          <w:rFonts w:eastAsia="Calibri"/>
          <w:szCs w:val="24"/>
        </w:rPr>
        <w:t>jungtinės veiklos sutartis, jei pasiūlymą pateikia tiekėjų grupė;</w:t>
      </w:r>
    </w:p>
    <w:p w:rsidRPr="00750A21" w:rsidR="00563051" w:rsidP="00FD38FD" w:rsidRDefault="00563051" w14:paraId="2160FEAA" w14:textId="77777777">
      <w:pPr>
        <w:pStyle w:val="BodyText"/>
        <w:numPr>
          <w:ilvl w:val="1"/>
          <w:numId w:val="2"/>
        </w:numPr>
        <w:suppressAutoHyphens/>
        <w:ind w:left="0" w:firstLine="567"/>
        <w:rPr>
          <w:szCs w:val="24"/>
        </w:rPr>
      </w:pPr>
      <w:r w:rsidRPr="00750A21">
        <w:rPr>
          <w:szCs w:val="24"/>
        </w:rPr>
        <w:t>kita pirkimo dokumentuose prašoma medžiaga.</w:t>
      </w:r>
    </w:p>
    <w:p w:rsidRPr="00750A21" w:rsidR="00C5135D" w:rsidP="00FD38FD" w:rsidRDefault="00AE0913" w14:paraId="7CD623D4" w14:textId="2C41628E">
      <w:pPr>
        <w:pStyle w:val="BodyText"/>
        <w:numPr>
          <w:ilvl w:val="0"/>
          <w:numId w:val="2"/>
        </w:numPr>
        <w:ind w:left="0" w:firstLine="567"/>
        <w:rPr>
          <w:szCs w:val="24"/>
        </w:rPr>
      </w:pPr>
      <w:r w:rsidRPr="00750A21">
        <w:rPr>
          <w:szCs w:val="24"/>
        </w:rPr>
        <w:t>P</w:t>
      </w:r>
      <w:r w:rsidRPr="00750A21" w:rsidR="00563051">
        <w:rPr>
          <w:szCs w:val="24"/>
        </w:rPr>
        <w:t xml:space="preserve">asiūlymas turi būti pateiktas iki </w:t>
      </w:r>
      <w:r w:rsidR="00257FFB">
        <w:rPr>
          <w:szCs w:val="24"/>
        </w:rPr>
        <w:t xml:space="preserve">CVP IS skelbimo nurodyto termino </w:t>
      </w:r>
      <w:r w:rsidRPr="00257FFB" w:rsidR="00257FFB">
        <w:rPr>
          <w:bCs/>
          <w:szCs w:val="24"/>
        </w:rPr>
        <w:t xml:space="preserve">CVP </w:t>
      </w:r>
      <w:r w:rsidRPr="00750A21" w:rsidR="008B4041">
        <w:rPr>
          <w:szCs w:val="24"/>
        </w:rPr>
        <w:t>IS priemonėmis</w:t>
      </w:r>
      <w:r w:rsidRPr="00750A21" w:rsidR="00563051">
        <w:rPr>
          <w:szCs w:val="24"/>
        </w:rPr>
        <w:t xml:space="preserve">. </w:t>
      </w:r>
      <w:r w:rsidRPr="00750A21" w:rsidR="00FD3A45">
        <w:rPr>
          <w:szCs w:val="24"/>
        </w:rPr>
        <w:t xml:space="preserve">Vėliau </w:t>
      </w:r>
      <w:r w:rsidR="008A4DCC">
        <w:rPr>
          <w:szCs w:val="24"/>
        </w:rPr>
        <w:t>gaut</w:t>
      </w:r>
      <w:r w:rsidR="00DE467B">
        <w:rPr>
          <w:szCs w:val="24"/>
        </w:rPr>
        <w:t>o</w:t>
      </w:r>
      <w:r w:rsidRPr="00750A21" w:rsidR="00FD3A45">
        <w:rPr>
          <w:szCs w:val="24"/>
        </w:rPr>
        <w:t xml:space="preserve"> pasiūlym</w:t>
      </w:r>
      <w:r w:rsidR="00DE467B">
        <w:rPr>
          <w:szCs w:val="24"/>
        </w:rPr>
        <w:t>o</w:t>
      </w:r>
      <w:r w:rsidRPr="00750A21" w:rsidR="00FD3A45">
        <w:rPr>
          <w:szCs w:val="24"/>
        </w:rPr>
        <w:t xml:space="preserve"> </w:t>
      </w:r>
      <w:r w:rsidR="00DE467B">
        <w:rPr>
          <w:szCs w:val="24"/>
        </w:rPr>
        <w:t>perkančioji organizacija ne</w:t>
      </w:r>
      <w:r w:rsidRPr="00750A21" w:rsidR="00FD3A45">
        <w:rPr>
          <w:szCs w:val="24"/>
        </w:rPr>
        <w:t xml:space="preserve">nagrinės. Perkančioji organizacija neatsako už elektros tiekimo, CVP IS sutrikimus ar už pavėluotai </w:t>
      </w:r>
      <w:r w:rsidRPr="00750A21" w:rsidR="00233D8C">
        <w:rPr>
          <w:szCs w:val="24"/>
        </w:rPr>
        <w:t>teikiamą</w:t>
      </w:r>
      <w:r w:rsidRPr="00750A21" w:rsidR="00FD3A45">
        <w:rPr>
          <w:szCs w:val="24"/>
        </w:rPr>
        <w:t xml:space="preserve"> pasiūlymą.</w:t>
      </w:r>
    </w:p>
    <w:p w:rsidRPr="00750A21" w:rsidR="00C5135D" w:rsidP="00FD38FD" w:rsidRDefault="00563051" w14:paraId="3E296AC3" w14:textId="77777777">
      <w:pPr>
        <w:pStyle w:val="BodyText"/>
        <w:numPr>
          <w:ilvl w:val="0"/>
          <w:numId w:val="2"/>
        </w:numPr>
        <w:ind w:left="0" w:firstLine="567"/>
        <w:rPr>
          <w:szCs w:val="24"/>
        </w:rPr>
      </w:pPr>
      <w:r w:rsidRPr="00750A21">
        <w:rPr>
          <w:szCs w:val="24"/>
        </w:rPr>
        <w:t xml:space="preserve">Pasiūlyme tiekėjas turi nurodyti jo galiojimo terminą. 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rsidRPr="00750A21" w:rsidR="00C5135D" w:rsidP="00FD38FD" w:rsidRDefault="00563051" w14:paraId="55F1804C" w14:textId="33C96F8C">
      <w:pPr>
        <w:pStyle w:val="BodyText"/>
        <w:numPr>
          <w:ilvl w:val="0"/>
          <w:numId w:val="2"/>
        </w:numPr>
        <w:ind w:left="0" w:firstLine="567"/>
        <w:rPr>
          <w:szCs w:val="24"/>
        </w:rPr>
      </w:pPr>
      <w:r w:rsidRPr="00750A21">
        <w:rPr>
          <w:szCs w:val="24"/>
        </w:rPr>
        <w:t>Pasiūlyme nurodoma pirkimo kaina</w:t>
      </w:r>
      <w:r w:rsidRPr="00750A21" w:rsidR="00C5135D">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w:t>
      </w:r>
      <w:r w:rsidRPr="00DF08C3">
        <w:rPr>
          <w:szCs w:val="24"/>
        </w:rPr>
        <w:t xml:space="preserve">atsižvelgta į </w:t>
      </w:r>
      <w:r w:rsidRPr="00DF08C3" w:rsidR="00384470">
        <w:rPr>
          <w:iCs/>
          <w:szCs w:val="24"/>
        </w:rPr>
        <w:t>visus pirkimo objekto kiekius (apimtis)</w:t>
      </w:r>
      <w:r w:rsidRPr="00DF08C3">
        <w:rPr>
          <w:szCs w:val="24"/>
        </w:rPr>
        <w:t xml:space="preserve">, į pasiūlymo kainos sudėtines dalis, į techninės specifikacijos </w:t>
      </w:r>
      <w:r w:rsidRPr="00750A21">
        <w:rPr>
          <w:szCs w:val="24"/>
        </w:rPr>
        <w:t>(</w:t>
      </w:r>
      <w:r w:rsidR="00E3646D">
        <w:rPr>
          <w:szCs w:val="24"/>
        </w:rPr>
        <w:t xml:space="preserve">pirkimo sąlygų </w:t>
      </w:r>
      <w:r w:rsidRPr="00750A21">
        <w:rPr>
          <w:szCs w:val="24"/>
        </w:rPr>
        <w:t xml:space="preserve">1 priedas) reikalavimus, į </w:t>
      </w:r>
      <w:r w:rsidRPr="00750A21" w:rsidR="00460688">
        <w:rPr>
          <w:szCs w:val="24"/>
        </w:rPr>
        <w:t xml:space="preserve">pirkimo </w:t>
      </w:r>
      <w:r w:rsidRPr="00750A21">
        <w:rPr>
          <w:szCs w:val="24"/>
        </w:rPr>
        <w:t xml:space="preserve">sutarties projekte numatytą atsiskaitymo terminą bei į visus kitus </w:t>
      </w:r>
      <w:r w:rsidRPr="00750A21" w:rsidR="00C5135D">
        <w:rPr>
          <w:szCs w:val="24"/>
        </w:rPr>
        <w:t>šių</w:t>
      </w:r>
      <w:r w:rsidRPr="00750A21">
        <w:rPr>
          <w:szCs w:val="24"/>
        </w:rPr>
        <w:t xml:space="preserve"> pirkimo dokumentų reikalavimus. Į kainą turi būti </w:t>
      </w:r>
      <w:r w:rsidRPr="00750A21" w:rsidR="00C5135D">
        <w:rPr>
          <w:szCs w:val="24"/>
        </w:rPr>
        <w:t>įskaityti</w:t>
      </w:r>
      <w:r w:rsidRPr="00750A21">
        <w:rPr>
          <w:szCs w:val="24"/>
        </w:rPr>
        <w:t xml:space="preserve"> </w:t>
      </w:r>
      <w:r w:rsidRPr="00750A21" w:rsidR="00C5135D">
        <w:rPr>
          <w:szCs w:val="24"/>
        </w:rPr>
        <w:t xml:space="preserve">visi tiekėjo mokami mokesčiai ir visos </w:t>
      </w:r>
      <w:r w:rsidRPr="00750A21" w:rsidR="00460688">
        <w:rPr>
          <w:szCs w:val="24"/>
        </w:rPr>
        <w:t>tiekėjo patiriamos su pasiūlymo rengimu ir su pirkimo sutarties vykdymu susijusios išlaidos</w:t>
      </w:r>
      <w:r w:rsidRPr="00750A21" w:rsidR="00C5135D">
        <w:rPr>
          <w:szCs w:val="24"/>
        </w:rPr>
        <w:t xml:space="preserve">. </w:t>
      </w:r>
      <w:r w:rsidR="003C3EDF">
        <w:rPr>
          <w:szCs w:val="24"/>
        </w:rPr>
        <w:t>Įkainiai ir k</w:t>
      </w:r>
      <w:r w:rsidRPr="00750A21" w:rsidR="00830125">
        <w:rPr>
          <w:szCs w:val="24"/>
        </w:rPr>
        <w:t xml:space="preserve">ainos </w:t>
      </w:r>
      <w:r w:rsidR="003C3EDF">
        <w:rPr>
          <w:szCs w:val="24"/>
        </w:rPr>
        <w:t xml:space="preserve">įskaitant visus mokesčius </w:t>
      </w:r>
      <w:r w:rsidRPr="00750A21" w:rsidR="00830125">
        <w:rPr>
          <w:szCs w:val="24"/>
        </w:rPr>
        <w:t>visuose pasiūlymo dokumentuose turi būti įrašomos tikslumo lygiu iki euro šimtųjų dalių, t.</w:t>
      </w:r>
      <w:r w:rsidR="00190506">
        <w:rPr>
          <w:szCs w:val="24"/>
        </w:rPr>
        <w:t xml:space="preserve"> </w:t>
      </w:r>
      <w:r w:rsidRPr="00750A21" w:rsidR="00830125">
        <w:rPr>
          <w:szCs w:val="24"/>
        </w:rPr>
        <w:t>y. suapvalinama paliekant du skaitmenis po kablelio.</w:t>
      </w:r>
    </w:p>
    <w:p w:rsidRPr="00750A21" w:rsidR="00A177EF" w:rsidP="00A177EF" w:rsidRDefault="00A177EF" w14:paraId="2CD3CC10" w14:textId="77777777">
      <w:pPr>
        <w:pStyle w:val="BodyText"/>
        <w:numPr>
          <w:ilvl w:val="0"/>
          <w:numId w:val="2"/>
        </w:numPr>
        <w:ind w:left="0" w:firstLine="567"/>
        <w:rPr>
          <w:szCs w:val="24"/>
        </w:rPr>
      </w:pPr>
      <w:r w:rsidRPr="00750A21">
        <w:rPr>
          <w:szCs w:val="24"/>
        </w:rPr>
        <w:t>Tuo atveju, kai pasiūlyme nurodyta kaina, išreikšta skaitmenimis, neatitinka kainos, nurodyt</w:t>
      </w:r>
      <w:r w:rsidRPr="00750A21" w:rsidR="00B12024">
        <w:rPr>
          <w:szCs w:val="24"/>
        </w:rPr>
        <w:t>os</w:t>
      </w:r>
      <w:r w:rsidRPr="00750A21">
        <w:rPr>
          <w:szCs w:val="24"/>
        </w:rPr>
        <w:t xml:space="preserve"> žodžiais, teisinga laikoma kaina, nurodyt</w:t>
      </w:r>
      <w:r w:rsidRPr="00750A21" w:rsidR="00B12024">
        <w:rPr>
          <w:szCs w:val="24"/>
        </w:rPr>
        <w:t>a</w:t>
      </w:r>
      <w:r w:rsidRPr="00750A21">
        <w:rPr>
          <w:szCs w:val="24"/>
        </w:rPr>
        <w:t xml:space="preserve"> žodžiais</w:t>
      </w:r>
      <w:r w:rsidRPr="00AE7523" w:rsidR="00AE7523">
        <w:rPr>
          <w:rFonts w:asciiTheme="minorHAnsi" w:hAnsiTheme="minorHAnsi" w:eastAsiaTheme="minorEastAsia"/>
          <w:b/>
          <w:bCs/>
          <w:szCs w:val="24"/>
          <w:vertAlign w:val="superscript"/>
        </w:rPr>
        <w:footnoteReference w:id="1"/>
      </w:r>
      <w:r w:rsidRPr="00750A21">
        <w:rPr>
          <w:szCs w:val="24"/>
        </w:rPr>
        <w:t>.</w:t>
      </w:r>
    </w:p>
    <w:p w:rsidRPr="00750A21" w:rsidR="00806813" w:rsidP="00806813" w:rsidRDefault="00806813" w14:paraId="54483D3B" w14:textId="7ED57D29">
      <w:pPr>
        <w:pStyle w:val="ListParagraph"/>
        <w:numPr>
          <w:ilvl w:val="0"/>
          <w:numId w:val="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w:t>
      </w:r>
      <w:r w:rsidR="00FF2FD4">
        <w:rPr>
          <w:sz w:val="24"/>
          <w:szCs w:val="24"/>
        </w:rPr>
        <w:t>e</w:t>
      </w:r>
      <w:r w:rsidRPr="00750A21">
        <w:rPr>
          <w:sz w:val="24"/>
          <w:szCs w:val="24"/>
        </w:rPr>
        <w:t>) privalo nurodyti, ar jo pasiūlyme yra konfidencialios informacijos, ir kuri informacija yra konfidenciali.</w:t>
      </w:r>
    </w:p>
    <w:p w:rsidRPr="0092174E" w:rsidR="00806813" w:rsidP="00BF3B4D" w:rsidRDefault="00806813" w14:paraId="7261DBD8" w14:textId="77777777">
      <w:pPr>
        <w:pStyle w:val="ListParagraph"/>
        <w:numPr>
          <w:ilvl w:val="0"/>
          <w:numId w:val="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Pr="0092174E" w:rsidR="00F00FBF">
        <w:rPr>
          <w:rFonts w:eastAsia="Calibri"/>
          <w:sz w:val="24"/>
          <w:szCs w:val="24"/>
        </w:rPr>
        <w:t xml:space="preserve">Viešųjų pirkimų įstatymo 20 straipsnio 2 dalyje nurodytos </w:t>
      </w:r>
      <w:r w:rsidRPr="0092174E">
        <w:rPr>
          <w:rFonts w:eastAsia="Calibri"/>
          <w:sz w:val="24"/>
          <w:szCs w:val="24"/>
        </w:rPr>
        <w:t>informacijos</w:t>
      </w:r>
      <w:r w:rsidRPr="0092174E" w:rsidR="00F00FBF">
        <w:rPr>
          <w:rFonts w:eastAsia="Calibri"/>
          <w:sz w:val="24"/>
          <w:szCs w:val="24"/>
        </w:rPr>
        <w:t>.</w:t>
      </w:r>
    </w:p>
    <w:p w:rsidRPr="0092174E" w:rsidR="00F00FBF" w:rsidP="00F00FBF" w:rsidRDefault="00F00FBF" w14:paraId="2F3BDE63" w14:textId="77777777">
      <w:pPr>
        <w:pStyle w:val="ListParagraph"/>
        <w:numPr>
          <w:ilvl w:val="0"/>
          <w:numId w:val="2"/>
        </w:numPr>
        <w:ind w:left="0" w:firstLine="567"/>
        <w:jc w:val="both"/>
        <w:rPr>
          <w:sz w:val="24"/>
          <w:szCs w:val="24"/>
        </w:rPr>
      </w:pPr>
      <w:r w:rsidRPr="0092174E">
        <w:rPr>
          <w:sz w:val="24"/>
          <w:szCs w:val="24"/>
        </w:rPr>
        <w:t>Asmens duomenų tvarkymo nuostatos:</w:t>
      </w:r>
    </w:p>
    <w:p w:rsidRPr="0092174E" w:rsidR="00F00FBF" w:rsidP="001319E2" w:rsidRDefault="00F00FBF" w14:paraId="26CF4B9E" w14:textId="77777777">
      <w:pPr>
        <w:pStyle w:val="ListParagraph"/>
        <w:numPr>
          <w:ilvl w:val="1"/>
          <w:numId w:val="2"/>
        </w:numPr>
        <w:ind w:left="0" w:firstLine="567"/>
        <w:jc w:val="both"/>
        <w:rPr>
          <w:sz w:val="24"/>
          <w:szCs w:val="24"/>
        </w:rPr>
      </w:pPr>
      <w:r w:rsidRPr="0092174E">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Pr="0092174E" w:rsidR="00F00FBF" w:rsidP="001319E2" w:rsidRDefault="00F00FBF" w14:paraId="7994A318" w14:textId="77777777">
      <w:pPr>
        <w:pStyle w:val="ListParagraph"/>
        <w:numPr>
          <w:ilvl w:val="1"/>
          <w:numId w:val="2"/>
        </w:numPr>
        <w:ind w:left="0" w:firstLine="567"/>
        <w:jc w:val="both"/>
        <w:rPr>
          <w:sz w:val="24"/>
          <w:szCs w:val="24"/>
        </w:rPr>
      </w:pPr>
      <w:r w:rsidRPr="0092174E">
        <w:rPr>
          <w:sz w:val="24"/>
          <w:szCs w:val="24"/>
        </w:rPr>
        <w:t>nurodytais pagrindais bus tvarkomi tiesiogiai tiekėjų pateikti asmens duomenys;</w:t>
      </w:r>
    </w:p>
    <w:p w:rsidRPr="0092174E" w:rsidR="00F00FBF" w:rsidP="001319E2" w:rsidRDefault="00F00FBF" w14:paraId="5641C07C" w14:textId="01B63D6A">
      <w:pPr>
        <w:pStyle w:val="ListParagraph"/>
        <w:numPr>
          <w:ilvl w:val="1"/>
          <w:numId w:val="2"/>
        </w:numPr>
        <w:ind w:left="0" w:firstLine="567"/>
        <w:jc w:val="both"/>
        <w:rPr>
          <w:sz w:val="24"/>
          <w:szCs w:val="24"/>
        </w:rPr>
      </w:pPr>
      <w:r w:rsidRPr="0092174E">
        <w:rPr>
          <w:sz w:val="24"/>
          <w:szCs w:val="24"/>
        </w:rPr>
        <w:t>tiekėjų pateikti duomenys bus saugomi teisės aktuose nustatytais terminais;</w:t>
      </w:r>
    </w:p>
    <w:p w:rsidRPr="0092174E" w:rsidR="00F00FBF" w:rsidP="001319E2" w:rsidRDefault="00F00FBF" w14:paraId="33823D20" w14:textId="215B94A6">
      <w:pPr>
        <w:pStyle w:val="ListParagraph"/>
        <w:numPr>
          <w:ilvl w:val="1"/>
          <w:numId w:val="2"/>
        </w:numPr>
        <w:ind w:left="0" w:firstLine="567"/>
        <w:jc w:val="both"/>
        <w:rPr>
          <w:sz w:val="24"/>
          <w:szCs w:val="24"/>
        </w:rPr>
      </w:pPr>
      <w:r w:rsidRPr="0092174E">
        <w:rPr>
          <w:sz w:val="24"/>
          <w:szCs w:val="24"/>
        </w:rPr>
        <w:t>įgyvendindami teisės aktuose numatytas pareigas, tiekėjų asmens duomenis teiksime Viešųjų pirkimų tarnybai, teismams</w:t>
      </w:r>
      <w:r w:rsidR="008E4257">
        <w:rPr>
          <w:sz w:val="24"/>
          <w:szCs w:val="24"/>
        </w:rPr>
        <w:t>,</w:t>
      </w:r>
      <w:r w:rsidRPr="0092174E">
        <w:rPr>
          <w:sz w:val="24"/>
          <w:szCs w:val="24"/>
        </w:rPr>
        <w:t xml:space="preserve"> kitoms valstybės ar savivaldybės institucijoms</w:t>
      </w:r>
      <w:r w:rsidR="008E4257">
        <w:rPr>
          <w:sz w:val="24"/>
          <w:szCs w:val="24"/>
        </w:rPr>
        <w:t xml:space="preserve"> ir kitiems subjektams</w:t>
      </w:r>
      <w:r w:rsidRPr="0092174E">
        <w:rPr>
          <w:sz w:val="24"/>
          <w:szCs w:val="24"/>
        </w:rPr>
        <w:t>;</w:t>
      </w:r>
    </w:p>
    <w:p w:rsidRPr="0092174E" w:rsidR="00F00FBF" w:rsidP="00735932" w:rsidRDefault="00F00FBF" w14:paraId="266FB391" w14:textId="1A323095">
      <w:pPr>
        <w:pStyle w:val="ListParagraph"/>
        <w:widowControl/>
        <w:numPr>
          <w:ilvl w:val="1"/>
          <w:numId w:val="2"/>
        </w:numPr>
        <w:autoSpaceDE/>
        <w:autoSpaceDN/>
        <w:adjustRightInd/>
        <w:ind w:left="0" w:firstLine="567"/>
        <w:jc w:val="both"/>
        <w:rPr>
          <w:sz w:val="24"/>
          <w:szCs w:val="24"/>
        </w:rPr>
      </w:pPr>
      <w:r w:rsidRPr="0092174E">
        <w:rPr>
          <w:sz w:val="24"/>
          <w:szCs w:val="24"/>
        </w:rPr>
        <w:t xml:space="preserve">asmens duomenų tvarkymą perkančiojoje organizacijoje reglamentuoja perkančiosios organizacijos direktoriaus </w:t>
      </w:r>
      <w:r w:rsidRPr="001D7198" w:rsidR="001D7198">
        <w:rPr>
          <w:sz w:val="24"/>
          <w:szCs w:val="24"/>
        </w:rPr>
        <w:t>2024 m. sausio 29 d. įsakymu Nr. 30-157/24</w:t>
      </w:r>
      <w:r w:rsidRPr="0092174E">
        <w:rPr>
          <w:sz w:val="24"/>
          <w:szCs w:val="24"/>
        </w:rPr>
        <w:t xml:space="preserve"> patvirtintos Vilniaus miesto savivaldybės administracijos asmens duomenų tvarkymo taisyklės.</w:t>
      </w:r>
    </w:p>
    <w:p w:rsidRPr="00750A21" w:rsidR="00806813" w:rsidP="00BF3B4D" w:rsidRDefault="00806813" w14:paraId="26488B55" w14:textId="77777777">
      <w:pPr>
        <w:pStyle w:val="ListParagraph"/>
        <w:numPr>
          <w:ilvl w:val="0"/>
          <w:numId w:val="2"/>
        </w:numPr>
        <w:ind w:left="0" w:firstLine="567"/>
        <w:jc w:val="both"/>
        <w:rPr>
          <w:sz w:val="24"/>
          <w:szCs w:val="24"/>
        </w:rPr>
      </w:pPr>
      <w:r w:rsidRPr="00BF3B4D">
        <w:rPr>
          <w:sz w:val="24"/>
          <w:szCs w:val="24"/>
        </w:rPr>
        <w:t>Siekiant, kad perkančioji organizacija galėtų užtikrinti dalyvio informacijos konfidencialumą, pasiūlyme esanti konfidenciali informacija turi būti pateikta atskiru failu. Tiekėjas failo pavadinime nurodo „konfidencialu</w:t>
      </w:r>
      <w:r w:rsidRPr="00750A21">
        <w:rPr>
          <w:sz w:val="24"/>
          <w:szCs w:val="24"/>
        </w:rPr>
        <w:t xml:space="preserve">“ arba ant kiekvieno pasiūlymo lapo, kuriame yra konfidenciali informacija, lapo pradžioje, viršutinės paraštės dešinėje pusėje paryškintomis raidėmis rašo žodį </w:t>
      </w:r>
      <w:r w:rsidRPr="00750A21">
        <w:rPr>
          <w:b/>
          <w:sz w:val="24"/>
          <w:szCs w:val="24"/>
        </w:rPr>
        <w:t>„Konfidencialu“</w:t>
      </w:r>
      <w:r w:rsidRPr="00750A21">
        <w:rPr>
          <w:sz w:val="24"/>
          <w:szCs w:val="24"/>
        </w:rPr>
        <w:t>. Jei tiekėjas nenurodo konfidencialios informacijos, laikoma, kad tokios tiekėjo pasiūlyme nėra.</w:t>
      </w:r>
    </w:p>
    <w:p w:rsidRPr="00750A21" w:rsidR="007568EC" w:rsidP="00806813" w:rsidRDefault="00563051" w14:paraId="4816048F" w14:textId="5A8C3B9D">
      <w:pPr>
        <w:pStyle w:val="BodyText"/>
        <w:numPr>
          <w:ilvl w:val="0"/>
          <w:numId w:val="2"/>
        </w:numPr>
        <w:ind w:left="0" w:firstLine="567"/>
        <w:rPr>
          <w:szCs w:val="24"/>
        </w:rPr>
      </w:pPr>
      <w:r w:rsidRPr="00750A21">
        <w:rPr>
          <w:szCs w:val="24"/>
        </w:rPr>
        <w:t>Perkančioji organizacija reikalauja, kad dalyvis savo pasiūlyme</w:t>
      </w:r>
      <w:r w:rsidRPr="00750A21" w:rsidR="00FD3A45">
        <w:rPr>
          <w:szCs w:val="24"/>
        </w:rPr>
        <w:t xml:space="preserve"> (</w:t>
      </w:r>
      <w:r w:rsidR="00E3646D">
        <w:rPr>
          <w:szCs w:val="24"/>
        </w:rPr>
        <w:t xml:space="preserve">pirkimo sąlygų </w:t>
      </w:r>
      <w:r w:rsidRPr="00750A21" w:rsidR="00FD3A45">
        <w:rPr>
          <w:szCs w:val="24"/>
        </w:rPr>
        <w:t>2 pried</w:t>
      </w:r>
      <w:r w:rsidR="00FF2FD4">
        <w:rPr>
          <w:szCs w:val="24"/>
        </w:rPr>
        <w:t>e</w:t>
      </w:r>
      <w:r w:rsidRPr="00750A21" w:rsidR="00FD3A45">
        <w:rPr>
          <w:szCs w:val="24"/>
        </w:rPr>
        <w:t>)</w:t>
      </w:r>
      <w:r w:rsidRPr="00750A21">
        <w:rPr>
          <w:szCs w:val="24"/>
        </w:rPr>
        <w:t xml:space="preserve"> nurodytų, kokiai pirkimo</w:t>
      </w:r>
      <w:r w:rsidRPr="00750A21" w:rsidR="00FD3A45">
        <w:rPr>
          <w:szCs w:val="24"/>
        </w:rPr>
        <w:t xml:space="preserve"> </w:t>
      </w:r>
      <w:r w:rsidRPr="00750A21">
        <w:rPr>
          <w:szCs w:val="24"/>
        </w:rPr>
        <w:t xml:space="preserve">daliai (apimtis eurais </w:t>
      </w:r>
      <w:r w:rsidR="006C526A">
        <w:rPr>
          <w:szCs w:val="24"/>
        </w:rPr>
        <w:t>a</w:t>
      </w:r>
      <w:r w:rsidRPr="00750A21">
        <w:rPr>
          <w:szCs w:val="24"/>
        </w:rPr>
        <w:t xml:space="preserve">r dalis procentais) </w:t>
      </w:r>
      <w:r w:rsidRPr="00750A21" w:rsidR="00FD3A45">
        <w:rPr>
          <w:szCs w:val="24"/>
        </w:rPr>
        <w:t>ir kokius subtiekėjus</w:t>
      </w:r>
      <w:r w:rsidRPr="00750A21" w:rsidR="008575C3">
        <w:rPr>
          <w:szCs w:val="24"/>
        </w:rPr>
        <w:t xml:space="preserve"> (jeigu jie yra žinomi)</w:t>
      </w:r>
      <w:r w:rsidRPr="00750A21" w:rsidR="00FD3A45">
        <w:rPr>
          <w:szCs w:val="24"/>
        </w:rPr>
        <w:t xml:space="preserve"> </w:t>
      </w:r>
      <w:r w:rsidRPr="00750A21">
        <w:rPr>
          <w:szCs w:val="24"/>
        </w:rPr>
        <w:t>jis ketina pasitelkti.</w:t>
      </w:r>
    </w:p>
    <w:p w:rsidRPr="00750A21" w:rsidR="007568EC" w:rsidP="007568EC" w:rsidRDefault="007568EC" w14:paraId="12F7A9C3" w14:textId="77777777">
      <w:pPr>
        <w:pStyle w:val="BodyText"/>
        <w:rPr>
          <w:szCs w:val="24"/>
        </w:rPr>
      </w:pPr>
    </w:p>
    <w:p w:rsidRPr="00750A21" w:rsidR="003F4F31" w:rsidP="00C518FE" w:rsidRDefault="00C518FE" w14:paraId="42386A6B" w14:textId="77777777">
      <w:pPr>
        <w:pStyle w:val="BodyText"/>
        <w:jc w:val="center"/>
        <w:rPr>
          <w:b/>
          <w:szCs w:val="24"/>
        </w:rPr>
      </w:pPr>
      <w:r>
        <w:rPr>
          <w:b/>
          <w:szCs w:val="24"/>
        </w:rPr>
        <w:t xml:space="preserve">VI. </w:t>
      </w:r>
      <w:r w:rsidRPr="00750A21" w:rsidR="003F4F31">
        <w:rPr>
          <w:b/>
          <w:szCs w:val="24"/>
        </w:rPr>
        <w:t>PASIŪLYMŲ KAINOS ŠIFRAVIMAS</w:t>
      </w:r>
    </w:p>
    <w:p w:rsidRPr="00750A21" w:rsidR="003F4F31" w:rsidP="003F4F31" w:rsidRDefault="003F4F31" w14:paraId="436E0E1C" w14:textId="77777777">
      <w:pPr>
        <w:jc w:val="center"/>
        <w:rPr>
          <w:b/>
          <w:sz w:val="24"/>
          <w:szCs w:val="24"/>
          <w:lang w:val="lt-LT"/>
        </w:rPr>
      </w:pPr>
    </w:p>
    <w:p w:rsidRPr="00750A21" w:rsidR="003F4F31" w:rsidP="009B6339" w:rsidRDefault="003F4F31" w14:paraId="70201D83" w14:textId="77777777">
      <w:pPr>
        <w:pStyle w:val="ListParagraph"/>
        <w:numPr>
          <w:ilvl w:val="0"/>
          <w:numId w:val="2"/>
        </w:numPr>
        <w:ind w:left="0" w:firstLine="567"/>
        <w:jc w:val="both"/>
        <w:rPr>
          <w:color w:val="000000"/>
          <w:sz w:val="24"/>
          <w:szCs w:val="24"/>
        </w:rPr>
      </w:pPr>
      <w:r w:rsidRPr="00750A21">
        <w:rPr>
          <w:color w:val="000000"/>
          <w:sz w:val="24"/>
          <w:szCs w:val="24"/>
        </w:rPr>
        <w:t>Tiekėjo teikiamas pasiūlymas gali būti užšifruojamas. Tiekėjas, nusprendęs pateikti užšifruotą pasiūlymą, turi:</w:t>
      </w:r>
    </w:p>
    <w:p w:rsidR="00315948" w:rsidP="009B6339" w:rsidRDefault="003F4F31" w14:paraId="16EAFC05" w14:textId="77777777">
      <w:pPr>
        <w:pStyle w:val="ListParagraph"/>
        <w:numPr>
          <w:ilvl w:val="1"/>
          <w:numId w:val="2"/>
        </w:numPr>
        <w:ind w:left="0" w:firstLine="567"/>
        <w:jc w:val="both"/>
        <w:rPr>
          <w:sz w:val="24"/>
          <w:szCs w:val="24"/>
        </w:rPr>
      </w:pPr>
      <w:r w:rsidRPr="00750A21">
        <w:rPr>
          <w:b/>
          <w:color w:val="000000"/>
          <w:sz w:val="24"/>
          <w:szCs w:val="24"/>
          <w:u w:val="single"/>
        </w:rPr>
        <w:t xml:space="preserve">iki </w:t>
      </w:r>
      <w:r w:rsidRPr="00B02938">
        <w:rPr>
          <w:b/>
          <w:sz w:val="24"/>
          <w:szCs w:val="24"/>
          <w:u w:val="single"/>
        </w:rPr>
        <w:t>pasiūlymų pateikimo termino pabaigos</w:t>
      </w:r>
      <w:r w:rsidRPr="00B02938">
        <w:rPr>
          <w:sz w:val="24"/>
          <w:szCs w:val="24"/>
        </w:rPr>
        <w:t xml:space="preserve"> naudodamasis CVP IS priemonėmis </w:t>
      </w:r>
      <w:r w:rsidRPr="00B02938">
        <w:rPr>
          <w:iCs/>
          <w:sz w:val="24"/>
          <w:szCs w:val="24"/>
        </w:rPr>
        <w:t xml:space="preserve">pateikti užšifruotą pasiūlymą  (užšifruojamas </w:t>
      </w:r>
      <w:r w:rsidRPr="00B02938">
        <w:rPr>
          <w:sz w:val="24"/>
          <w:szCs w:val="24"/>
        </w:rPr>
        <w:t>visas pasiūlymas arba pasiūlymo dokumentas, kuriame nurodyta pasiūlymo kaina)</w:t>
      </w:r>
      <w:r w:rsidRPr="00B02938">
        <w:rPr>
          <w:iCs/>
          <w:sz w:val="24"/>
          <w:szCs w:val="24"/>
        </w:rPr>
        <w:t xml:space="preserve">. </w:t>
      </w:r>
      <w:r w:rsidRPr="00B02938" w:rsidR="005B6A64">
        <w:rPr>
          <w:iCs/>
          <w:sz w:val="24"/>
          <w:szCs w:val="24"/>
          <w:lang w:eastAsia="en-US"/>
        </w:rPr>
        <w:t>Informaciją apie pasiūlymų šifravimą ir i</w:t>
      </w:r>
      <w:r w:rsidRPr="00B02938" w:rsidR="005B6A64">
        <w:rPr>
          <w:sz w:val="24"/>
          <w:szCs w:val="24"/>
          <w:lang w:eastAsia="en-US"/>
        </w:rPr>
        <w:t>nstrukciją, kaip tiekėjui užšifruoti pasiūlymą galima rasti</w:t>
      </w:r>
    </w:p>
    <w:p w:rsidRPr="00750A21" w:rsidR="003F4F31" w:rsidP="00315948" w:rsidRDefault="00DE7F74" w14:paraId="1B192686" w14:textId="0C3DFEDA">
      <w:pPr>
        <w:pStyle w:val="ListParagraph"/>
        <w:ind w:left="0" w:firstLine="567"/>
        <w:jc w:val="both"/>
        <w:rPr>
          <w:sz w:val="24"/>
          <w:szCs w:val="24"/>
        </w:rPr>
      </w:pPr>
      <w:hyperlink w:history="1" r:id="rId11">
        <w:r w:rsidRPr="00A874BF">
          <w:rPr>
            <w:rStyle w:val="Hyperlink"/>
            <w:iCs/>
            <w:sz w:val="24"/>
            <w:szCs w:val="24"/>
          </w:rPr>
          <w:t>https://vpt.lrv.lt/uploads/vpt/documents/files/LT_versija/CVP_IS/Mokymu_medziaga/Tiekejams/Uzsifravimo_instrukcija.pdf</w:t>
        </w:r>
      </w:hyperlink>
      <w:r>
        <w:rPr>
          <w:iCs/>
          <w:color w:val="000000"/>
          <w:sz w:val="24"/>
          <w:szCs w:val="24"/>
        </w:rPr>
        <w:t>;</w:t>
      </w:r>
    </w:p>
    <w:p w:rsidRPr="009E231D" w:rsidR="003F4F31" w:rsidRDefault="000C74F6" w14:paraId="2EE7A6F1" w14:textId="27795D94">
      <w:pPr>
        <w:pStyle w:val="ListParagraph"/>
        <w:numPr>
          <w:ilvl w:val="1"/>
          <w:numId w:val="2"/>
        </w:numPr>
        <w:ind w:left="0" w:firstLine="567"/>
        <w:jc w:val="both"/>
        <w:rPr>
          <w:sz w:val="24"/>
          <w:szCs w:val="24"/>
        </w:rPr>
      </w:pPr>
      <w:r w:rsidRPr="009E231D">
        <w:rPr>
          <w:b/>
          <w:sz w:val="24"/>
          <w:szCs w:val="24"/>
          <w:u w:val="single"/>
        </w:rPr>
        <w:t xml:space="preserve">per </w:t>
      </w:r>
      <w:r w:rsidRPr="009E231D" w:rsidR="009E231D">
        <w:rPr>
          <w:b/>
          <w:sz w:val="24"/>
          <w:szCs w:val="24"/>
          <w:u w:val="single"/>
        </w:rPr>
        <w:t>30</w:t>
      </w:r>
      <w:r w:rsidRPr="009E231D">
        <w:rPr>
          <w:b/>
          <w:sz w:val="24"/>
          <w:szCs w:val="24"/>
          <w:u w:val="single"/>
        </w:rPr>
        <w:t xml:space="preserve"> minu</w:t>
      </w:r>
      <w:r w:rsidRPr="009E231D" w:rsidR="009E231D">
        <w:rPr>
          <w:b/>
          <w:sz w:val="24"/>
          <w:szCs w:val="24"/>
          <w:u w:val="single"/>
        </w:rPr>
        <w:t>čių</w:t>
      </w:r>
      <w:r w:rsidRPr="009E231D">
        <w:rPr>
          <w:b/>
          <w:sz w:val="24"/>
          <w:szCs w:val="24"/>
          <w:u w:val="single"/>
        </w:rPr>
        <w:t xml:space="preserve"> nuo pasiūlymų pateikimo termino pabaigos</w:t>
      </w:r>
      <w:r w:rsidRPr="009E231D" w:rsidR="003F4F31">
        <w:rPr>
          <w:b/>
          <w:sz w:val="24"/>
          <w:szCs w:val="24"/>
          <w:u w:val="single"/>
        </w:rPr>
        <w:t xml:space="preserve"> </w:t>
      </w:r>
      <w:r w:rsidRPr="009E231D" w:rsidR="003F4F31">
        <w:rPr>
          <w:b/>
          <w:color w:val="000000"/>
          <w:sz w:val="24"/>
          <w:szCs w:val="24"/>
          <w:u w:val="single"/>
        </w:rPr>
        <w:t>CVP IS susirašinėjimo priemonėmis</w:t>
      </w:r>
      <w:r w:rsidRPr="009E231D" w:rsidR="003F4F31">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w:t>
      </w:r>
      <w:r w:rsidRPr="009E231D" w:rsidR="009E231D">
        <w:rPr>
          <w:color w:val="000000"/>
          <w:sz w:val="24"/>
          <w:szCs w:val="24"/>
        </w:rPr>
        <w:t xml:space="preserve">per </w:t>
      </w:r>
      <w:r w:rsidRPr="009E231D" w:rsidR="003F4F31">
        <w:rPr>
          <w:color w:val="000000"/>
          <w:sz w:val="24"/>
          <w:szCs w:val="24"/>
        </w:rPr>
        <w:t>CVP IS susirašinėjimo priemon</w:t>
      </w:r>
      <w:r w:rsidRPr="009E231D" w:rsidR="009E231D">
        <w:rPr>
          <w:color w:val="000000"/>
          <w:sz w:val="24"/>
          <w:szCs w:val="24"/>
        </w:rPr>
        <w:t>ę</w:t>
      </w:r>
      <w:r w:rsidRPr="009E231D" w:rsidR="003F4F31">
        <w:rPr>
          <w:color w:val="000000"/>
          <w:sz w:val="24"/>
          <w:szCs w:val="24"/>
        </w:rPr>
        <w:t xml:space="preserve">, tiekėjas turi teisę slaptažodį perkančiajai organizacijai pateikti kitomis priemonėmis pasirinktinai: perkančiosios organizacijos </w:t>
      </w:r>
      <w:r w:rsidRPr="009E231D" w:rsidR="003F4F31">
        <w:rPr>
          <w:b/>
          <w:color w:val="000000"/>
          <w:sz w:val="24"/>
          <w:szCs w:val="24"/>
        </w:rPr>
        <w:t>oficialiu elektroniniu paštu, faksu arba raštu</w:t>
      </w:r>
      <w:r w:rsidRPr="009E231D" w:rsidR="003F4F31">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Pr="009E231D" w:rsidR="009E231D">
        <w:rPr>
          <w:color w:val="000000"/>
          <w:sz w:val="24"/>
          <w:szCs w:val="24"/>
        </w:rPr>
        <w:t xml:space="preserve"> Taip pat tiekėjui rekomenduojama patikrinti, ar gautą slaptažodį perkančioji organizacija įkėlė į sistemą CVP IS susirašinėjimo priemonėmis.</w:t>
      </w:r>
    </w:p>
    <w:p w:rsidRPr="009E231D" w:rsidR="009E231D" w:rsidP="009E231D" w:rsidRDefault="003F4F31" w14:paraId="38DD3A75" w14:textId="77777777">
      <w:pPr>
        <w:pStyle w:val="ListParagraph"/>
        <w:numPr>
          <w:ilvl w:val="0"/>
          <w:numId w:val="2"/>
        </w:numPr>
        <w:ind w:left="0" w:firstLine="567"/>
        <w:jc w:val="both"/>
        <w:rPr>
          <w:color w:val="000000"/>
          <w:sz w:val="24"/>
          <w:szCs w:val="24"/>
        </w:rPr>
      </w:pPr>
      <w:r w:rsidRPr="00750A21">
        <w:rPr>
          <w:color w:val="000000"/>
          <w:sz w:val="24"/>
          <w:szCs w:val="24"/>
        </w:rPr>
        <w:t xml:space="preserve">Tiekėjui užšifravus visą pasiūlymą ir </w:t>
      </w:r>
      <w:r w:rsidR="00475DF0">
        <w:rPr>
          <w:color w:val="000000"/>
          <w:sz w:val="24"/>
          <w:szCs w:val="24"/>
        </w:rPr>
        <w:t xml:space="preserve">per </w:t>
      </w:r>
      <w:r w:rsidR="009E231D">
        <w:rPr>
          <w:color w:val="000000"/>
          <w:sz w:val="24"/>
          <w:szCs w:val="24"/>
        </w:rPr>
        <w:t>30</w:t>
      </w:r>
      <w:r w:rsidR="00475DF0">
        <w:rPr>
          <w:color w:val="000000"/>
          <w:sz w:val="24"/>
          <w:szCs w:val="24"/>
        </w:rPr>
        <w:t xml:space="preserve"> minu</w:t>
      </w:r>
      <w:r w:rsidR="009E231D">
        <w:rPr>
          <w:color w:val="000000"/>
          <w:sz w:val="24"/>
          <w:szCs w:val="24"/>
        </w:rPr>
        <w:t>čių</w:t>
      </w:r>
      <w:r w:rsidR="00475DF0">
        <w:rPr>
          <w:color w:val="000000"/>
          <w:sz w:val="24"/>
          <w:szCs w:val="24"/>
        </w:rPr>
        <w:t xml:space="preserve"> nuo pasiūlymų pateikimo termino pabaigos</w:t>
      </w:r>
      <w:r w:rsidRPr="00750A21">
        <w:rPr>
          <w:color w:val="000000"/>
          <w:sz w:val="24"/>
          <w:szCs w:val="24"/>
        </w:rPr>
        <w:t xml:space="preserve"> nepateikus (dėl jo paties kaltės) slaptažodžio arba pateikus neteisingą slaptažodį, kuriuo naudodamasi perkančioji organizacija negalėjo iššifruoti pasiūlymo,</w:t>
      </w:r>
      <w:r w:rsidR="009E231D">
        <w:rPr>
          <w:color w:val="000000"/>
          <w:sz w:val="24"/>
          <w:szCs w:val="24"/>
        </w:rPr>
        <w:t xml:space="preserve"> </w:t>
      </w:r>
      <w:r w:rsidRPr="009E231D" w:rsidR="009E231D">
        <w:rPr>
          <w:color w:val="000000"/>
          <w:sz w:val="24"/>
          <w:szCs w:val="24"/>
        </w:rPr>
        <w:t>perkančioji organizacija, vertindama pasiūlymus, vadovaujasi šiomis taisyklėmis:</w:t>
      </w:r>
    </w:p>
    <w:p w:rsidRPr="009E231D" w:rsidR="009E231D" w:rsidP="009E231D" w:rsidRDefault="009E231D" w14:paraId="1A1864E9" w14:textId="77777777">
      <w:pPr>
        <w:pStyle w:val="ListParagraph"/>
        <w:numPr>
          <w:ilvl w:val="1"/>
          <w:numId w:val="2"/>
        </w:numPr>
        <w:ind w:left="0" w:firstLine="567"/>
        <w:jc w:val="both"/>
        <w:rPr>
          <w:color w:val="000000"/>
          <w:sz w:val="24"/>
          <w:szCs w:val="24"/>
        </w:rPr>
      </w:pPr>
      <w:r w:rsidRPr="009E231D">
        <w:rPr>
          <w:color w:val="000000"/>
          <w:sz w:val="24"/>
          <w:szCs w:val="24"/>
        </w:rPr>
        <w:t>jeigu perkančioji organizacija dėl šios aplinkybės negali atplėšti ir vertinti nei vieno tiekėjo pasiūlymo dokumento – tiekėjo pasiūlymas laikomas nepateiktu ir nėra vertinamas;</w:t>
      </w:r>
    </w:p>
    <w:p w:rsidRPr="009E231D" w:rsidR="009E231D" w:rsidP="009E231D" w:rsidRDefault="009E231D" w14:paraId="34E40048" w14:textId="77777777">
      <w:pPr>
        <w:pStyle w:val="ListParagraph"/>
        <w:numPr>
          <w:ilvl w:val="1"/>
          <w:numId w:val="2"/>
        </w:numPr>
        <w:ind w:left="0" w:firstLine="567"/>
        <w:jc w:val="both"/>
        <w:rPr>
          <w:color w:val="000000"/>
          <w:sz w:val="24"/>
          <w:szCs w:val="24"/>
        </w:rPr>
      </w:pPr>
      <w:r w:rsidRPr="009E231D">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rsidR="00DF18C7" w:rsidP="009E231D" w:rsidRDefault="009E231D" w14:paraId="07FC313D" w14:textId="29EBA87E">
      <w:pPr>
        <w:pStyle w:val="ListParagraph"/>
        <w:widowControl/>
        <w:numPr>
          <w:ilvl w:val="1"/>
          <w:numId w:val="2"/>
        </w:numPr>
        <w:autoSpaceDE/>
        <w:autoSpaceDN/>
        <w:adjustRightInd/>
        <w:ind w:left="0" w:firstLine="567"/>
        <w:jc w:val="both"/>
        <w:rPr>
          <w:sz w:val="24"/>
          <w:szCs w:val="24"/>
        </w:rPr>
      </w:pPr>
      <w:r w:rsidRPr="009E231D">
        <w:rPr>
          <w:color w:val="000000"/>
          <w:sz w:val="24"/>
          <w:szCs w:val="24"/>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Pr="00750A21" w:rsidR="003F4F31">
        <w:rPr>
          <w:sz w:val="24"/>
          <w:szCs w:val="24"/>
        </w:rPr>
        <w:t>.</w:t>
      </w:r>
    </w:p>
    <w:p w:rsidRPr="008B151B" w:rsidR="00DF18C7" w:rsidP="00DF18C7" w:rsidRDefault="00DF18C7" w14:paraId="70F9A1C9" w14:textId="77777777">
      <w:pPr>
        <w:jc w:val="both"/>
        <w:rPr>
          <w:sz w:val="24"/>
          <w:szCs w:val="24"/>
          <w:lang w:val="lt-LT"/>
        </w:rPr>
      </w:pPr>
    </w:p>
    <w:p w:rsidRPr="00750A21" w:rsidR="00DF18C7" w:rsidP="00DF18C7" w:rsidRDefault="00DF18C7" w14:paraId="0E22BA06" w14:textId="77777777">
      <w:pPr>
        <w:jc w:val="both"/>
        <w:rPr>
          <w:sz w:val="24"/>
          <w:szCs w:val="24"/>
          <w:lang w:val="lt-LT"/>
        </w:rPr>
      </w:pPr>
    </w:p>
    <w:p w:rsidRPr="00750A21" w:rsidR="00DF18C7" w:rsidP="00DF18C7" w:rsidRDefault="00DF18C7" w14:paraId="65473ADD" w14:textId="77777777">
      <w:pPr>
        <w:pStyle w:val="Heading4"/>
        <w:rPr>
          <w:b/>
          <w:sz w:val="24"/>
          <w:szCs w:val="24"/>
        </w:rPr>
      </w:pPr>
      <w:r>
        <w:rPr>
          <w:b/>
          <w:sz w:val="24"/>
          <w:szCs w:val="24"/>
        </w:rPr>
        <w:t xml:space="preserve">VII. </w:t>
      </w:r>
      <w:r w:rsidRPr="00750A21">
        <w:rPr>
          <w:b/>
          <w:sz w:val="24"/>
          <w:szCs w:val="24"/>
        </w:rPr>
        <w:t>PASIŪLYMŲ GALIOJIMO UŽTIKRINIMO IR PIRKIMO SUTARTIES ĮVYKDYMO UŽTIKRINIMO REIKALAVIMAI</w:t>
      </w:r>
    </w:p>
    <w:p w:rsidRPr="008B151B" w:rsidR="00DF18C7" w:rsidP="00DF18C7" w:rsidRDefault="00DF18C7" w14:paraId="78AA2372" w14:textId="77777777">
      <w:pPr>
        <w:jc w:val="both"/>
        <w:rPr>
          <w:sz w:val="24"/>
          <w:szCs w:val="24"/>
          <w:lang w:val="lt-LT"/>
        </w:rPr>
      </w:pPr>
    </w:p>
    <w:p w:rsidRPr="004935B9" w:rsidR="00230217" w:rsidP="00CC26E1" w:rsidRDefault="00CC26E1" w14:paraId="2D877C3B" w14:textId="4DE78F43">
      <w:pPr>
        <w:pStyle w:val="ListParagraph"/>
        <w:widowControl/>
        <w:numPr>
          <w:ilvl w:val="0"/>
          <w:numId w:val="2"/>
        </w:numPr>
        <w:suppressAutoHyphens/>
        <w:autoSpaceDE/>
        <w:autoSpaceDN/>
        <w:adjustRightInd/>
        <w:ind w:left="0" w:firstLine="567"/>
        <w:jc w:val="both"/>
        <w:rPr>
          <w:bCs/>
          <w:sz w:val="24"/>
          <w:szCs w:val="24"/>
        </w:rPr>
      </w:pPr>
      <w:proofErr w:type="spellStart"/>
      <w:r w:rsidRPr="004935B9">
        <w:rPr>
          <w:bCs/>
          <w:sz w:val="24"/>
          <w:szCs w:val="24"/>
          <w:lang w:val="ru-RU"/>
        </w:rPr>
        <w:t>Perkančioji</w:t>
      </w:r>
      <w:proofErr w:type="spellEnd"/>
      <w:r w:rsidRPr="004935B9">
        <w:rPr>
          <w:bCs/>
          <w:sz w:val="24"/>
          <w:szCs w:val="24"/>
          <w:lang w:val="ru-RU"/>
        </w:rPr>
        <w:t xml:space="preserve"> </w:t>
      </w:r>
      <w:proofErr w:type="spellStart"/>
      <w:r w:rsidRPr="004935B9">
        <w:rPr>
          <w:bCs/>
          <w:sz w:val="24"/>
          <w:szCs w:val="24"/>
          <w:lang w:val="ru-RU"/>
        </w:rPr>
        <w:t>organizacija</w:t>
      </w:r>
      <w:proofErr w:type="spellEnd"/>
      <w:r w:rsidRPr="004935B9">
        <w:rPr>
          <w:bCs/>
          <w:sz w:val="24"/>
          <w:szCs w:val="24"/>
          <w:lang w:val="ru-RU"/>
        </w:rPr>
        <w:t xml:space="preserve"> </w:t>
      </w:r>
      <w:proofErr w:type="spellStart"/>
      <w:r w:rsidRPr="004935B9">
        <w:rPr>
          <w:bCs/>
          <w:sz w:val="24"/>
          <w:szCs w:val="24"/>
          <w:lang w:val="ru-RU"/>
        </w:rPr>
        <w:t>nereikalauja</w:t>
      </w:r>
      <w:proofErr w:type="spellEnd"/>
      <w:r w:rsidRPr="004935B9">
        <w:rPr>
          <w:bCs/>
          <w:sz w:val="24"/>
          <w:szCs w:val="24"/>
          <w:lang w:val="ru-RU"/>
        </w:rPr>
        <w:t xml:space="preserve"> </w:t>
      </w:r>
      <w:proofErr w:type="spellStart"/>
      <w:r w:rsidRPr="004935B9">
        <w:rPr>
          <w:bCs/>
          <w:sz w:val="24"/>
          <w:szCs w:val="24"/>
          <w:lang w:val="ru-RU"/>
        </w:rPr>
        <w:t>pateikti</w:t>
      </w:r>
      <w:proofErr w:type="spellEnd"/>
      <w:r w:rsidRPr="004935B9">
        <w:rPr>
          <w:bCs/>
          <w:sz w:val="24"/>
          <w:szCs w:val="24"/>
          <w:lang w:val="ru-RU"/>
        </w:rPr>
        <w:t xml:space="preserve"> </w:t>
      </w:r>
      <w:proofErr w:type="spellStart"/>
      <w:r w:rsidRPr="004935B9">
        <w:rPr>
          <w:bCs/>
          <w:sz w:val="24"/>
          <w:szCs w:val="24"/>
          <w:lang w:val="ru-RU"/>
        </w:rPr>
        <w:t>pasiūlymo</w:t>
      </w:r>
      <w:proofErr w:type="spellEnd"/>
      <w:r w:rsidRPr="004935B9">
        <w:rPr>
          <w:bCs/>
          <w:sz w:val="24"/>
          <w:szCs w:val="24"/>
          <w:lang w:val="ru-RU"/>
        </w:rPr>
        <w:t xml:space="preserve"> </w:t>
      </w:r>
      <w:proofErr w:type="spellStart"/>
      <w:r w:rsidRPr="004935B9">
        <w:rPr>
          <w:bCs/>
          <w:sz w:val="24"/>
          <w:szCs w:val="24"/>
          <w:lang w:val="ru-RU"/>
        </w:rPr>
        <w:t>galiojimo</w:t>
      </w:r>
      <w:proofErr w:type="spellEnd"/>
      <w:r w:rsidRPr="004935B9">
        <w:rPr>
          <w:bCs/>
          <w:sz w:val="24"/>
          <w:szCs w:val="24"/>
          <w:lang w:val="ru-RU"/>
        </w:rPr>
        <w:t xml:space="preserve"> </w:t>
      </w:r>
      <w:proofErr w:type="spellStart"/>
      <w:r w:rsidRPr="004935B9">
        <w:rPr>
          <w:bCs/>
          <w:sz w:val="24"/>
          <w:szCs w:val="24"/>
          <w:lang w:val="ru-RU"/>
        </w:rPr>
        <w:t>užtikrinimo</w:t>
      </w:r>
      <w:proofErr w:type="spellEnd"/>
      <w:r w:rsidRPr="004935B9">
        <w:rPr>
          <w:bCs/>
          <w:sz w:val="24"/>
          <w:szCs w:val="24"/>
          <w:lang w:val="ru-RU"/>
        </w:rPr>
        <w:t xml:space="preserve">.  </w:t>
      </w:r>
    </w:p>
    <w:p w:rsidR="00CC26E1" w:rsidP="00CC26E1" w:rsidRDefault="004935B9" w14:paraId="2B3F731F" w14:textId="3C9A48AF">
      <w:pPr>
        <w:pStyle w:val="ListParagraph"/>
        <w:widowControl/>
        <w:numPr>
          <w:ilvl w:val="0"/>
          <w:numId w:val="2"/>
        </w:numPr>
        <w:suppressAutoHyphens/>
        <w:autoSpaceDE/>
        <w:autoSpaceDN/>
        <w:adjustRightInd/>
        <w:ind w:left="0" w:firstLine="567"/>
        <w:jc w:val="both"/>
        <w:rPr>
          <w:sz w:val="24"/>
          <w:szCs w:val="24"/>
        </w:rPr>
      </w:pPr>
      <w:r w:rsidRPr="004935B9">
        <w:rPr>
          <w:sz w:val="24"/>
          <w:szCs w:val="24"/>
        </w:rPr>
        <w:t xml:space="preserve">Pirkimo sutartis bus užtikrinama joje nurodytomis netesybomis.  </w:t>
      </w:r>
    </w:p>
    <w:p w:rsidRPr="00230217" w:rsidR="004935B9" w:rsidP="00084553" w:rsidRDefault="004935B9" w14:paraId="7632284B" w14:textId="77777777">
      <w:pPr>
        <w:pStyle w:val="ListParagraph"/>
        <w:widowControl/>
        <w:suppressAutoHyphens/>
        <w:autoSpaceDE/>
        <w:autoSpaceDN/>
        <w:adjustRightInd/>
        <w:ind w:left="567"/>
        <w:jc w:val="both"/>
        <w:rPr>
          <w:sz w:val="24"/>
          <w:szCs w:val="24"/>
        </w:rPr>
      </w:pPr>
    </w:p>
    <w:p w:rsidRPr="00230217" w:rsidR="00230217" w:rsidP="00230217" w:rsidRDefault="00230217" w14:paraId="41B5A718" w14:textId="77777777">
      <w:pPr>
        <w:jc w:val="center"/>
        <w:rPr>
          <w:b/>
          <w:sz w:val="24"/>
          <w:szCs w:val="24"/>
          <w:lang w:val="lt-LT"/>
        </w:rPr>
      </w:pPr>
      <w:r w:rsidRPr="00230217">
        <w:rPr>
          <w:b/>
          <w:sz w:val="24"/>
          <w:szCs w:val="24"/>
          <w:lang w:val="lt-LT"/>
        </w:rPr>
        <w:t>VIII. SUSIPAŽINIMO SU GAUTAIS PASIŪLYMAIS IR JŲ NAGRINĖJIMO PROCEDŪROS</w:t>
      </w:r>
    </w:p>
    <w:p w:rsidRPr="00230217" w:rsidR="00230217" w:rsidP="00230217" w:rsidRDefault="00230217" w14:paraId="70D81E61" w14:textId="77777777">
      <w:pPr>
        <w:rPr>
          <w:b/>
          <w:sz w:val="24"/>
          <w:szCs w:val="24"/>
          <w:lang w:val="lt-LT"/>
        </w:rPr>
      </w:pPr>
    </w:p>
    <w:p w:rsidR="00303942" w:rsidP="00303942" w:rsidRDefault="005A07F1" w14:paraId="2E126733" w14:textId="013F066F">
      <w:pPr>
        <w:pStyle w:val="ListParagraph"/>
        <w:widowControl/>
        <w:numPr>
          <w:ilvl w:val="0"/>
          <w:numId w:val="2"/>
        </w:numPr>
        <w:autoSpaceDE/>
        <w:autoSpaceDN/>
        <w:adjustRightInd/>
        <w:ind w:left="0" w:firstLine="567"/>
        <w:jc w:val="both"/>
        <w:rPr>
          <w:sz w:val="24"/>
          <w:szCs w:val="24"/>
        </w:rPr>
      </w:pPr>
      <w:r w:rsidRPr="00230217">
        <w:rPr>
          <w:sz w:val="24"/>
          <w:szCs w:val="24"/>
        </w:rPr>
        <w:t>S</w:t>
      </w:r>
      <w:r w:rsidRPr="00230217" w:rsidR="00563051">
        <w:rPr>
          <w:sz w:val="24"/>
          <w:szCs w:val="24"/>
        </w:rPr>
        <w:t xml:space="preserve">usipažinimas su gautais pasiūlymais vyks </w:t>
      </w:r>
      <w:bookmarkStart w:name="_Ref58464680" w:id="24"/>
      <w:bookmarkStart w:name="_Ref60481999" w:id="25"/>
      <w:r w:rsidR="00084553">
        <w:rPr>
          <w:b/>
          <w:sz w:val="24"/>
          <w:szCs w:val="24"/>
        </w:rPr>
        <w:t>CVP IS skelbimo nurodytą dieną.</w:t>
      </w:r>
    </w:p>
    <w:p w:rsidRPr="00303942" w:rsidR="00303942" w:rsidP="00303942" w:rsidRDefault="0009793D" w14:paraId="4D38A465" w14:textId="1F71F64B">
      <w:pPr>
        <w:pStyle w:val="ListParagraph"/>
        <w:widowControl/>
        <w:numPr>
          <w:ilvl w:val="0"/>
          <w:numId w:val="2"/>
        </w:numPr>
        <w:autoSpaceDE/>
        <w:autoSpaceDN/>
        <w:adjustRightInd/>
        <w:ind w:left="0" w:firstLine="567"/>
        <w:jc w:val="both"/>
        <w:rPr>
          <w:sz w:val="24"/>
          <w:szCs w:val="24"/>
        </w:rPr>
      </w:pPr>
      <w:r w:rsidRPr="00303942">
        <w:rPr>
          <w:sz w:val="24"/>
          <w:szCs w:val="24"/>
        </w:rPr>
        <w:t xml:space="preserve">Tiekėjai nedalyvauja </w:t>
      </w:r>
      <w:r w:rsidR="0032174B">
        <w:rPr>
          <w:sz w:val="24"/>
          <w:szCs w:val="24"/>
        </w:rPr>
        <w:t>procedūrose</w:t>
      </w:r>
      <w:r w:rsidRPr="00303942">
        <w:rPr>
          <w:sz w:val="24"/>
          <w:szCs w:val="24"/>
        </w:rPr>
        <w:t>, kuriuose susipažįstama su elektroninėmis priemonėmis pateiktais pasiūlymais, nagrinėj</w:t>
      </w:r>
      <w:r w:rsidR="0032174B">
        <w:rPr>
          <w:sz w:val="24"/>
          <w:szCs w:val="24"/>
        </w:rPr>
        <w:t>ami</w:t>
      </w:r>
      <w:r w:rsidRPr="00303942">
        <w:rPr>
          <w:sz w:val="24"/>
          <w:szCs w:val="24"/>
        </w:rPr>
        <w:t>, vertin</w:t>
      </w:r>
      <w:r w:rsidR="0032174B">
        <w:rPr>
          <w:sz w:val="24"/>
          <w:szCs w:val="24"/>
        </w:rPr>
        <w:t>a</w:t>
      </w:r>
      <w:r w:rsidRPr="00303942">
        <w:rPr>
          <w:sz w:val="24"/>
          <w:szCs w:val="24"/>
        </w:rPr>
        <w:t>m</w:t>
      </w:r>
      <w:r w:rsidR="0032174B">
        <w:rPr>
          <w:sz w:val="24"/>
          <w:szCs w:val="24"/>
        </w:rPr>
        <w:t>i</w:t>
      </w:r>
      <w:r w:rsidRPr="00303942">
        <w:rPr>
          <w:sz w:val="24"/>
          <w:szCs w:val="24"/>
        </w:rPr>
        <w:t xml:space="preserve"> ir palygin</w:t>
      </w:r>
      <w:r w:rsidR="0032174B">
        <w:rPr>
          <w:sz w:val="24"/>
          <w:szCs w:val="24"/>
        </w:rPr>
        <w:t>ami pasiūlymai</w:t>
      </w:r>
      <w:r w:rsidRPr="00303942">
        <w:rPr>
          <w:sz w:val="24"/>
          <w:szCs w:val="24"/>
        </w:rPr>
        <w:t>.</w:t>
      </w:r>
    </w:p>
    <w:p w:rsidRPr="00303942" w:rsidR="00303942" w:rsidP="00303942" w:rsidRDefault="008933E1" w14:paraId="11078691" w14:textId="2FD2A9BD">
      <w:pPr>
        <w:pStyle w:val="ListParagraph"/>
        <w:widowControl/>
        <w:numPr>
          <w:ilvl w:val="0"/>
          <w:numId w:val="2"/>
        </w:numPr>
        <w:autoSpaceDE/>
        <w:autoSpaceDN/>
        <w:adjustRightInd/>
        <w:ind w:left="0" w:firstLine="567"/>
        <w:jc w:val="both"/>
        <w:rPr>
          <w:sz w:val="24"/>
          <w:szCs w:val="24"/>
        </w:rPr>
      </w:pPr>
      <w:r w:rsidRPr="00303942">
        <w:rPr>
          <w:sz w:val="24"/>
          <w:szCs w:val="24"/>
        </w:rPr>
        <w:t>Atsižvelgiant į tai, kad pasiūlymai pateikiami elektroninėmis priemonėmis, apie susipažinimo su pasiūlymais procedūros rezultatus nebus pranešama to pageidaujantiems pasiūlymus pateikusiems tiekėjams.</w:t>
      </w:r>
      <w:bookmarkEnd w:id="24"/>
      <w:bookmarkEnd w:id="25"/>
    </w:p>
    <w:p w:rsidRPr="00303942" w:rsidR="00303942" w:rsidP="00303942" w:rsidRDefault="004E179D" w14:paraId="68C23447" w14:textId="42FD9068">
      <w:pPr>
        <w:pStyle w:val="ListParagraph"/>
        <w:widowControl/>
        <w:numPr>
          <w:ilvl w:val="0"/>
          <w:numId w:val="2"/>
        </w:numPr>
        <w:autoSpaceDE/>
        <w:autoSpaceDN/>
        <w:adjustRightInd/>
        <w:ind w:left="0" w:firstLine="567"/>
        <w:jc w:val="both"/>
        <w:rPr>
          <w:sz w:val="24"/>
          <w:szCs w:val="24"/>
        </w:rPr>
      </w:pPr>
      <w:r w:rsidRPr="004E179D">
        <w:rPr>
          <w:sz w:val="24"/>
          <w:szCs w:val="24"/>
        </w:rPr>
        <w:t xml:space="preserve">Perkančioji organizacija </w:t>
      </w:r>
      <w:r w:rsidRPr="00303942" w:rsidR="009E575F">
        <w:rPr>
          <w:sz w:val="24"/>
          <w:szCs w:val="24"/>
        </w:rPr>
        <w:t>atmeta pasiūlymą, jeigu:</w:t>
      </w:r>
    </w:p>
    <w:p w:rsidR="00477914" w:rsidP="00303942" w:rsidRDefault="00477914" w14:paraId="04D890EC" w14:textId="078362FB">
      <w:pPr>
        <w:pStyle w:val="ListParagraph"/>
        <w:widowControl/>
        <w:numPr>
          <w:ilvl w:val="1"/>
          <w:numId w:val="2"/>
        </w:numPr>
        <w:autoSpaceDE/>
        <w:autoSpaceDN/>
        <w:adjustRightInd/>
        <w:ind w:left="0" w:firstLine="567"/>
        <w:jc w:val="both"/>
        <w:rPr>
          <w:sz w:val="24"/>
          <w:szCs w:val="24"/>
        </w:rPr>
      </w:pPr>
      <w:r>
        <w:rPr>
          <w:sz w:val="24"/>
          <w:szCs w:val="24"/>
        </w:rPr>
        <w:t>dalyvis perkančiosios organizacijos prašymu nepratęsia pasiūlymo galiojimo;</w:t>
      </w:r>
    </w:p>
    <w:p w:rsidRPr="00303942" w:rsidR="00303942" w:rsidP="00303942" w:rsidRDefault="009E575F" w14:paraId="7D5C6C32" w14:textId="08461D24">
      <w:pPr>
        <w:pStyle w:val="ListParagraph"/>
        <w:widowControl/>
        <w:numPr>
          <w:ilvl w:val="1"/>
          <w:numId w:val="2"/>
        </w:numPr>
        <w:autoSpaceDE/>
        <w:autoSpaceDN/>
        <w:adjustRightInd/>
        <w:ind w:left="0" w:firstLine="567"/>
        <w:jc w:val="both"/>
        <w:rPr>
          <w:sz w:val="24"/>
          <w:szCs w:val="24"/>
        </w:rPr>
      </w:pPr>
      <w:r w:rsidRPr="00303942">
        <w:rPr>
          <w:sz w:val="24"/>
          <w:szCs w:val="24"/>
        </w:rPr>
        <w:t>pasiūlymas neatitinka pirkimo dokumentuose nustatytų reikalavimų, sąlygų ir kriterijų;</w:t>
      </w:r>
    </w:p>
    <w:p w:rsidRPr="00303942" w:rsidR="00303942" w:rsidP="00303942" w:rsidRDefault="007942DE" w14:paraId="5DAFA349" w14:textId="77777777">
      <w:pPr>
        <w:pStyle w:val="ListParagraph"/>
        <w:widowControl/>
        <w:numPr>
          <w:ilvl w:val="1"/>
          <w:numId w:val="2"/>
        </w:numPr>
        <w:autoSpaceDE/>
        <w:autoSpaceDN/>
        <w:adjustRightInd/>
        <w:ind w:left="0" w:firstLine="567"/>
        <w:jc w:val="both"/>
        <w:rPr>
          <w:sz w:val="24"/>
          <w:szCs w:val="24"/>
        </w:rPr>
      </w:pPr>
      <w:r w:rsidRPr="00303942">
        <w:rPr>
          <w:sz w:val="24"/>
          <w:szCs w:val="24"/>
        </w:rPr>
        <w:t xml:space="preserve">jei taikoma, </w:t>
      </w:r>
      <w:r w:rsidRPr="00303942" w:rsidR="009E575F">
        <w:rPr>
          <w:sz w:val="24"/>
          <w:szCs w:val="24"/>
        </w:rPr>
        <w:t xml:space="preserve">dalyvis </w:t>
      </w:r>
      <w:r w:rsidRPr="00303942" w:rsidR="00AA5D2E">
        <w:rPr>
          <w:sz w:val="24"/>
          <w:szCs w:val="24"/>
        </w:rPr>
        <w:t xml:space="preserve">turi būti pašalintas vadovaujantis </w:t>
      </w:r>
      <w:r w:rsidRPr="00303942" w:rsidR="00A40C93">
        <w:rPr>
          <w:sz w:val="24"/>
          <w:szCs w:val="24"/>
        </w:rPr>
        <w:t xml:space="preserve">Viešųjų pirkimų įstatymo 46 straipsnio </w:t>
      </w:r>
      <w:r w:rsidRPr="00303942" w:rsidR="00AA5D2E">
        <w:rPr>
          <w:sz w:val="24"/>
          <w:szCs w:val="24"/>
        </w:rPr>
        <w:t>nuostatomis</w:t>
      </w:r>
      <w:r w:rsidRPr="00303942" w:rsidR="009E575F">
        <w:rPr>
          <w:sz w:val="24"/>
          <w:szCs w:val="24"/>
        </w:rPr>
        <w:t>;</w:t>
      </w:r>
    </w:p>
    <w:p w:rsidRPr="00303942" w:rsidR="00303942" w:rsidP="00303942" w:rsidRDefault="007942DE" w14:paraId="361821BA" w14:textId="77777777">
      <w:pPr>
        <w:pStyle w:val="ListParagraph"/>
        <w:widowControl/>
        <w:numPr>
          <w:ilvl w:val="1"/>
          <w:numId w:val="2"/>
        </w:numPr>
        <w:autoSpaceDE/>
        <w:autoSpaceDN/>
        <w:adjustRightInd/>
        <w:ind w:left="0" w:firstLine="567"/>
        <w:jc w:val="both"/>
        <w:rPr>
          <w:sz w:val="24"/>
          <w:szCs w:val="24"/>
        </w:rPr>
      </w:pPr>
      <w:r w:rsidRPr="00303942">
        <w:rPr>
          <w:sz w:val="24"/>
          <w:szCs w:val="24"/>
        </w:rPr>
        <w:t xml:space="preserve">jei taikoma, </w:t>
      </w:r>
      <w:r w:rsidRPr="00303942" w:rsidR="009E575F">
        <w:rPr>
          <w:sz w:val="24"/>
          <w:szCs w:val="24"/>
        </w:rPr>
        <w:t>dalyvis neatitinka bent vieno pirkimo dokumentuose nustatyto kvalifikacijos reikalavimo ir (ar), jeigu taikytina, kokybės vadybos sistemos ir aplinkos apsaugos vadybos sistemos standarto;</w:t>
      </w:r>
    </w:p>
    <w:p w:rsidRPr="00303942" w:rsidR="00303942" w:rsidP="00303942" w:rsidRDefault="009E575F" w14:paraId="56D2C039" w14:textId="43FAB4B6">
      <w:pPr>
        <w:pStyle w:val="ListParagraph"/>
        <w:widowControl/>
        <w:numPr>
          <w:ilvl w:val="1"/>
          <w:numId w:val="2"/>
        </w:numPr>
        <w:autoSpaceDE/>
        <w:autoSpaceDN/>
        <w:adjustRightInd/>
        <w:ind w:left="0" w:firstLine="567"/>
        <w:jc w:val="both"/>
        <w:rPr>
          <w:sz w:val="24"/>
          <w:szCs w:val="24"/>
        </w:rPr>
      </w:pPr>
      <w:r w:rsidRPr="00303942">
        <w:rPr>
          <w:sz w:val="24"/>
          <w:szCs w:val="24"/>
        </w:rPr>
        <w:t xml:space="preserve">dalyvis per perkančiosios organizacijos nustatytą terminą </w:t>
      </w:r>
      <w:r w:rsidR="00051BB4">
        <w:rPr>
          <w:sz w:val="24"/>
          <w:szCs w:val="24"/>
        </w:rPr>
        <w:t xml:space="preserve">nepateikė, </w:t>
      </w:r>
      <w:r w:rsidRPr="00303942">
        <w:rPr>
          <w:sz w:val="24"/>
          <w:szCs w:val="24"/>
        </w:rPr>
        <w:t>nepatikslino, nepapildė, nepaaiškino informacijos;</w:t>
      </w:r>
    </w:p>
    <w:p w:rsidRPr="00303942" w:rsidR="00303942" w:rsidP="00303942" w:rsidRDefault="00BF3B4D" w14:paraId="6E253ADF" w14:textId="77777777">
      <w:pPr>
        <w:pStyle w:val="ListParagraph"/>
        <w:widowControl/>
        <w:numPr>
          <w:ilvl w:val="1"/>
          <w:numId w:val="2"/>
        </w:numPr>
        <w:autoSpaceDE/>
        <w:autoSpaceDN/>
        <w:adjustRightInd/>
        <w:ind w:left="0" w:firstLine="567"/>
        <w:jc w:val="both"/>
        <w:rPr>
          <w:sz w:val="24"/>
          <w:szCs w:val="24"/>
        </w:rPr>
      </w:pPr>
      <w:r w:rsidRPr="00303942">
        <w:rPr>
          <w:rFonts w:eastAsia="Calibri"/>
          <w:sz w:val="24"/>
          <w:szCs w:val="24"/>
        </w:rPr>
        <w:t>pasiūlyta kaina viršija pirkimui skirtas lėšas, nustatytas perkančiosios organizacijos prieš pradedant pirkimo procedūrą</w:t>
      </w:r>
      <w:r w:rsidRPr="00303942" w:rsidR="009E575F">
        <w:rPr>
          <w:sz w:val="24"/>
          <w:szCs w:val="24"/>
        </w:rPr>
        <w:t>;</w:t>
      </w:r>
    </w:p>
    <w:p w:rsidR="001F66C5" w:rsidP="00303942" w:rsidRDefault="007942DE" w14:paraId="7F667D7C" w14:textId="77777777">
      <w:pPr>
        <w:pStyle w:val="ListParagraph"/>
        <w:widowControl/>
        <w:numPr>
          <w:ilvl w:val="1"/>
          <w:numId w:val="2"/>
        </w:numPr>
        <w:autoSpaceDE/>
        <w:autoSpaceDN/>
        <w:adjustRightInd/>
        <w:ind w:left="0" w:firstLine="567"/>
        <w:jc w:val="both"/>
        <w:rPr>
          <w:sz w:val="24"/>
          <w:szCs w:val="24"/>
        </w:rPr>
      </w:pPr>
      <w:r w:rsidRPr="00303942">
        <w:rPr>
          <w:sz w:val="24"/>
          <w:szCs w:val="24"/>
        </w:rPr>
        <w:t>perkančiajai organizacijai paprašius pagrįsti neįprastai mažą kainą,</w:t>
      </w:r>
      <w:r w:rsidRPr="00303942" w:rsidR="009E575F">
        <w:rPr>
          <w:sz w:val="24"/>
          <w:szCs w:val="24"/>
        </w:rPr>
        <w:t xml:space="preserve"> dalyvis nepateikia tinkamų pasiūlytos neįprastai mažos kainos pagrįstumo įrodymų</w:t>
      </w:r>
      <w:r w:rsidRPr="00303942">
        <w:rPr>
          <w:sz w:val="24"/>
          <w:szCs w:val="24"/>
        </w:rPr>
        <w:t xml:space="preserve"> arba </w:t>
      </w:r>
      <w:r w:rsidRPr="00303942" w:rsidR="00A034D3">
        <w:rPr>
          <w:sz w:val="24"/>
          <w:szCs w:val="24"/>
        </w:rPr>
        <w:t xml:space="preserve">pasiūlymas </w:t>
      </w:r>
      <w:r w:rsidRPr="00303942" w:rsidR="009E575F">
        <w:rPr>
          <w:sz w:val="24"/>
          <w:szCs w:val="24"/>
        </w:rPr>
        <w:t>neatitinka Viešųjų pirkimų įstatymo 17 straipsnio 2 dalies 2 punkte nurodytų aplinkos apsaugos, socialinės ir darbo teisės įpareigojimų</w:t>
      </w:r>
      <w:r w:rsidR="001F66C5">
        <w:rPr>
          <w:sz w:val="24"/>
          <w:szCs w:val="24"/>
        </w:rPr>
        <w:t>;</w:t>
      </w:r>
    </w:p>
    <w:p w:rsidR="00266481" w:rsidP="00303942" w:rsidRDefault="001F66C5" w14:paraId="5FC180FD" w14:textId="77777777">
      <w:pPr>
        <w:pStyle w:val="ListParagraph"/>
        <w:widowControl/>
        <w:numPr>
          <w:ilvl w:val="1"/>
          <w:numId w:val="2"/>
        </w:numPr>
        <w:autoSpaceDE/>
        <w:autoSpaceDN/>
        <w:adjustRightInd/>
        <w:ind w:left="0" w:firstLine="567"/>
        <w:jc w:val="both"/>
        <w:rPr>
          <w:sz w:val="24"/>
          <w:szCs w:val="24"/>
        </w:rPr>
      </w:pPr>
      <w:r w:rsidRPr="001F66C5">
        <w:rPr>
          <w:sz w:val="24"/>
          <w:szCs w:val="24"/>
        </w:rPr>
        <w:t>paaiškindamas savo pasiūlymą dalyvis faktiškai pateikia naują pasiūlymą, t. y. atlieka esminį pasiūlymo keitimą (pvz., pakeičia pasiūlymo įkainį (-</w:t>
      </w:r>
      <w:proofErr w:type="spellStart"/>
      <w:r w:rsidRPr="001F66C5">
        <w:rPr>
          <w:sz w:val="24"/>
          <w:szCs w:val="24"/>
        </w:rPr>
        <w:t>ius</w:t>
      </w:r>
      <w:proofErr w:type="spellEnd"/>
      <w:r w:rsidRPr="001F66C5">
        <w:rPr>
          <w:sz w:val="24"/>
          <w:szCs w:val="24"/>
        </w:rPr>
        <w:t>) be PVM (fiksuotos kainos atveju – pasiūlymo kainą be PVM), pasiūlymas iš netinkamo tampa tinkamu, pakeičiamas siūlomas pirkimo objektas ir pan.)</w:t>
      </w:r>
      <w:r w:rsidR="00266481">
        <w:rPr>
          <w:sz w:val="24"/>
          <w:szCs w:val="24"/>
        </w:rPr>
        <w:t>;</w:t>
      </w:r>
    </w:p>
    <w:p w:rsidRPr="00F80689" w:rsidR="00303942" w:rsidP="00303942" w:rsidRDefault="00266481" w14:paraId="255079FE" w14:textId="136F4698">
      <w:pPr>
        <w:pStyle w:val="ListParagraph"/>
        <w:widowControl/>
        <w:numPr>
          <w:ilvl w:val="1"/>
          <w:numId w:val="2"/>
        </w:numPr>
        <w:autoSpaceDE/>
        <w:autoSpaceDN/>
        <w:adjustRightInd/>
        <w:ind w:left="0" w:firstLine="567"/>
        <w:jc w:val="both"/>
        <w:rPr>
          <w:sz w:val="24"/>
          <w:szCs w:val="24"/>
        </w:rPr>
      </w:pPr>
      <w:r w:rsidRPr="00F80689">
        <w:rPr>
          <w:rFonts w:eastAsia="Calibri"/>
          <w:sz w:val="24"/>
          <w:szCs w:val="24"/>
        </w:rPr>
        <w:t>yra bent viena iš sąlygų ar sąlygos dalių, nurodytų pirkimo sąlygų III skyriaus skirsnyje „Viešųjų pirkimų įstatymo 45 straipsnio 2</w:t>
      </w:r>
      <w:r w:rsidRPr="00F80689">
        <w:rPr>
          <w:rFonts w:eastAsia="Calibri"/>
          <w:sz w:val="24"/>
          <w:szCs w:val="24"/>
          <w:vertAlign w:val="superscript"/>
        </w:rPr>
        <w:t>1</w:t>
      </w:r>
      <w:r w:rsidRPr="00F80689">
        <w:rPr>
          <w:rFonts w:eastAsia="Calibri"/>
          <w:sz w:val="24"/>
          <w:szCs w:val="24"/>
        </w:rPr>
        <w:t xml:space="preserve"> dalies nacionalinio saugumo reikalavimai“</w:t>
      </w:r>
      <w:r w:rsidRPr="00F80689" w:rsidR="009E575F">
        <w:rPr>
          <w:sz w:val="24"/>
          <w:szCs w:val="24"/>
        </w:rPr>
        <w:t>.</w:t>
      </w:r>
    </w:p>
    <w:p w:rsidRPr="009D7CE9" w:rsidR="00C127C3" w:rsidP="00C127C3" w:rsidRDefault="00E30A98" w14:paraId="5EF85D04" w14:textId="3672045A">
      <w:pPr>
        <w:pStyle w:val="ListParagraph"/>
        <w:widowControl/>
        <w:numPr>
          <w:ilvl w:val="0"/>
          <w:numId w:val="2"/>
        </w:numPr>
        <w:autoSpaceDE/>
        <w:autoSpaceDN/>
        <w:adjustRightInd/>
        <w:ind w:left="0" w:firstLine="567"/>
        <w:jc w:val="both"/>
        <w:rPr>
          <w:sz w:val="24"/>
          <w:szCs w:val="24"/>
        </w:rPr>
      </w:pPr>
      <w:r w:rsidRPr="00303942">
        <w:rPr>
          <w:color w:val="000000" w:themeColor="text1"/>
          <w:sz w:val="24"/>
          <w:szCs w:val="24"/>
        </w:rPr>
        <w:t>Perkančioji organizacija gali nevertinti viso pasiūlymo, jei patikrinusi jo dalį nustato, kad pasiūlymas turi būti atmestas.</w:t>
      </w:r>
    </w:p>
    <w:p w:rsidRPr="001A1D6A" w:rsidR="001A1D6A" w:rsidP="001A1D6A" w:rsidRDefault="00334015" w14:paraId="1541205C" w14:textId="68BD1571">
      <w:pPr>
        <w:pStyle w:val="ListParagraph"/>
        <w:widowControl/>
        <w:numPr>
          <w:ilvl w:val="0"/>
          <w:numId w:val="2"/>
        </w:numPr>
        <w:autoSpaceDE/>
        <w:autoSpaceDN/>
        <w:adjustRightInd/>
        <w:ind w:left="0" w:firstLine="567"/>
        <w:jc w:val="both"/>
        <w:rPr>
          <w:sz w:val="24"/>
          <w:szCs w:val="24"/>
        </w:rPr>
      </w:pPr>
      <w:r w:rsidRPr="00303942">
        <w:rPr>
          <w:sz w:val="24"/>
          <w:szCs w:val="24"/>
        </w:rPr>
        <w:t>Ekonomiškai naudingiausias pasiūlymas</w:t>
      </w:r>
      <w:r w:rsidRPr="00303942" w:rsidR="00563051">
        <w:rPr>
          <w:sz w:val="24"/>
          <w:szCs w:val="24"/>
        </w:rPr>
        <w:t xml:space="preserve"> </w:t>
      </w:r>
      <w:r w:rsidRPr="00303942">
        <w:rPr>
          <w:sz w:val="24"/>
          <w:szCs w:val="24"/>
        </w:rPr>
        <w:t>bus išrenkamas</w:t>
      </w:r>
      <w:r w:rsidRPr="00303942" w:rsidR="00563051">
        <w:rPr>
          <w:sz w:val="24"/>
          <w:szCs w:val="24"/>
        </w:rPr>
        <w:t xml:space="preserve"> paga</w:t>
      </w:r>
      <w:r w:rsidR="001A1D6A">
        <w:rPr>
          <w:sz w:val="24"/>
          <w:szCs w:val="24"/>
        </w:rPr>
        <w:t xml:space="preserve">l kainą. </w:t>
      </w:r>
      <w:bookmarkStart w:name="_Ref60441214" w:id="26"/>
    </w:p>
    <w:p w:rsidRPr="00DF08C3" w:rsidR="005D6FE0" w:rsidP="00FB0052" w:rsidRDefault="00FB0052" w14:paraId="29B5FBA1" w14:textId="70620F5D">
      <w:pPr>
        <w:pStyle w:val="ListParagraph"/>
        <w:widowControl/>
        <w:autoSpaceDE/>
        <w:autoSpaceDN/>
        <w:adjustRightInd/>
        <w:ind w:left="567"/>
        <w:jc w:val="both"/>
        <w:rPr>
          <w:sz w:val="24"/>
          <w:szCs w:val="24"/>
        </w:rPr>
      </w:pPr>
      <w:r>
        <w:rPr>
          <w:sz w:val="24"/>
          <w:szCs w:val="24"/>
        </w:rPr>
        <w:t>54.1</w:t>
      </w:r>
      <w:r w:rsidRPr="00DF08C3" w:rsidR="005D6FE0">
        <w:rPr>
          <w:sz w:val="24"/>
          <w:szCs w:val="24"/>
        </w:rPr>
        <w:t>.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rsidR="001E6665" w:rsidP="001E6665" w:rsidRDefault="005D6FE0" w14:paraId="0494F5D3" w14:textId="77777777">
      <w:pPr>
        <w:ind w:firstLine="567"/>
        <w:jc w:val="both"/>
        <w:rPr>
          <w:sz w:val="24"/>
          <w:szCs w:val="24"/>
          <w:lang w:val="lt-LT"/>
        </w:rPr>
      </w:pPr>
      <w:r w:rsidRPr="00DF08C3">
        <w:rPr>
          <w:sz w:val="24"/>
          <w:szCs w:val="24"/>
          <w:lang w:val="lt-LT"/>
        </w:rPr>
        <w:t>6</w:t>
      </w:r>
      <w:r w:rsidR="00ED142D">
        <w:rPr>
          <w:sz w:val="24"/>
          <w:szCs w:val="24"/>
          <w:lang w:val="lt-LT"/>
        </w:rPr>
        <w:t>2</w:t>
      </w:r>
      <w:r w:rsidRPr="00DF08C3">
        <w:rPr>
          <w:sz w:val="24"/>
          <w:szCs w:val="24"/>
          <w:lang w:val="lt-LT"/>
        </w:rPr>
        <w:t>.2. į pasiūlymų eilę įtraukiami visi, išskyrus atmestus, pasiūlymai, pažymint, kurie pasiūlymai nebuvo įvertinti.</w:t>
      </w:r>
      <w:bookmarkEnd w:id="26"/>
    </w:p>
    <w:p w:rsidRPr="001E6665" w:rsidR="00816791" w:rsidP="001E6665" w:rsidRDefault="001E6665" w14:paraId="24E1DFD1" w14:textId="7ADC822F">
      <w:pPr>
        <w:ind w:firstLine="567"/>
        <w:jc w:val="both"/>
        <w:rPr>
          <w:sz w:val="24"/>
          <w:szCs w:val="24"/>
          <w:lang w:val="lt-LT"/>
        </w:rPr>
      </w:pPr>
      <w:r>
        <w:rPr>
          <w:sz w:val="24"/>
          <w:szCs w:val="24"/>
          <w:lang w:val="lt-LT"/>
        </w:rPr>
        <w:t>63. Tais atvejais</w:t>
      </w:r>
      <w:r w:rsidR="000F3DC8">
        <w:rPr>
          <w:sz w:val="24"/>
          <w:szCs w:val="24"/>
          <w:lang w:val="lt-LT"/>
        </w:rPr>
        <w:t xml:space="preserve">, </w:t>
      </w:r>
      <w:r w:rsidRPr="000F3DC8" w:rsidR="000F3DC8">
        <w:rPr>
          <w:sz w:val="24"/>
          <w:szCs w:val="24"/>
          <w:lang w:val="lt-LT"/>
        </w:rPr>
        <w:t>kai kelių dalyvių pasiūlymų ekonominis naudingumas</w:t>
      </w:r>
      <w:r>
        <w:rPr>
          <w:sz w:val="24"/>
          <w:szCs w:val="24"/>
          <w:lang w:val="lt-LT"/>
        </w:rPr>
        <w:t xml:space="preserve"> </w:t>
      </w:r>
      <w:proofErr w:type="spellStart"/>
      <w:r w:rsidRPr="001E6665" w:rsidR="00816791">
        <w:rPr>
          <w:sz w:val="24"/>
          <w:szCs w:val="24"/>
        </w:rPr>
        <w:t>yra</w:t>
      </w:r>
      <w:proofErr w:type="spellEnd"/>
      <w:r w:rsidRPr="001E6665" w:rsidR="00816791">
        <w:rPr>
          <w:sz w:val="24"/>
          <w:szCs w:val="24"/>
        </w:rPr>
        <w:t xml:space="preserve"> </w:t>
      </w:r>
      <w:proofErr w:type="spellStart"/>
      <w:r w:rsidRPr="001E6665" w:rsidR="00816791">
        <w:rPr>
          <w:sz w:val="24"/>
          <w:szCs w:val="24"/>
        </w:rPr>
        <w:t>vienodas</w:t>
      </w:r>
      <w:proofErr w:type="spellEnd"/>
      <w:r w:rsidRPr="001E6665" w:rsidR="00816791">
        <w:rPr>
          <w:sz w:val="24"/>
          <w:szCs w:val="24"/>
        </w:rPr>
        <w:t xml:space="preserve">, </w:t>
      </w:r>
      <w:proofErr w:type="spellStart"/>
      <w:r w:rsidRPr="001E6665" w:rsidR="00816791">
        <w:rPr>
          <w:sz w:val="24"/>
          <w:szCs w:val="24"/>
        </w:rPr>
        <w:t>sudarant</w:t>
      </w:r>
      <w:proofErr w:type="spellEnd"/>
      <w:r w:rsidRPr="001E6665" w:rsidR="00816791">
        <w:rPr>
          <w:sz w:val="24"/>
          <w:szCs w:val="24"/>
        </w:rPr>
        <w:t xml:space="preserve"> </w:t>
      </w:r>
      <w:proofErr w:type="spellStart"/>
      <w:r w:rsidRPr="001E6665" w:rsidR="00816791">
        <w:rPr>
          <w:sz w:val="24"/>
          <w:szCs w:val="24"/>
        </w:rPr>
        <w:t>pasiūlymų</w:t>
      </w:r>
      <w:proofErr w:type="spellEnd"/>
      <w:r w:rsidRPr="001E6665" w:rsidR="00816791">
        <w:rPr>
          <w:sz w:val="24"/>
          <w:szCs w:val="24"/>
        </w:rPr>
        <w:t xml:space="preserve"> </w:t>
      </w:r>
      <w:proofErr w:type="spellStart"/>
      <w:r w:rsidRPr="001E6665" w:rsidR="00816791">
        <w:rPr>
          <w:sz w:val="24"/>
          <w:szCs w:val="24"/>
        </w:rPr>
        <w:t>eilę</w:t>
      </w:r>
      <w:proofErr w:type="spellEnd"/>
      <w:r w:rsidRPr="001E6665" w:rsidR="00816791">
        <w:rPr>
          <w:sz w:val="24"/>
          <w:szCs w:val="24"/>
        </w:rPr>
        <w:t xml:space="preserve">, </w:t>
      </w:r>
      <w:proofErr w:type="spellStart"/>
      <w:r w:rsidRPr="001E6665" w:rsidR="00816791">
        <w:rPr>
          <w:sz w:val="24"/>
          <w:szCs w:val="24"/>
        </w:rPr>
        <w:t>pirmesnis</w:t>
      </w:r>
      <w:proofErr w:type="spellEnd"/>
      <w:r w:rsidRPr="001E6665" w:rsidR="00816791">
        <w:rPr>
          <w:sz w:val="24"/>
          <w:szCs w:val="24"/>
        </w:rPr>
        <w:t xml:space="preserve"> į </w:t>
      </w:r>
      <w:proofErr w:type="spellStart"/>
      <w:r w:rsidRPr="001E6665" w:rsidR="00816791">
        <w:rPr>
          <w:sz w:val="24"/>
          <w:szCs w:val="24"/>
        </w:rPr>
        <w:t>šią</w:t>
      </w:r>
      <w:proofErr w:type="spellEnd"/>
      <w:r w:rsidRPr="001E6665" w:rsidR="00816791">
        <w:rPr>
          <w:sz w:val="24"/>
          <w:szCs w:val="24"/>
        </w:rPr>
        <w:t xml:space="preserve"> </w:t>
      </w:r>
      <w:proofErr w:type="spellStart"/>
      <w:r w:rsidRPr="001E6665" w:rsidR="00816791">
        <w:rPr>
          <w:sz w:val="24"/>
          <w:szCs w:val="24"/>
        </w:rPr>
        <w:t>eilę</w:t>
      </w:r>
      <w:proofErr w:type="spellEnd"/>
      <w:r w:rsidRPr="001E6665" w:rsidR="00816791">
        <w:rPr>
          <w:sz w:val="24"/>
          <w:szCs w:val="24"/>
        </w:rPr>
        <w:t xml:space="preserve"> </w:t>
      </w:r>
      <w:proofErr w:type="spellStart"/>
      <w:r w:rsidRPr="001E6665" w:rsidR="00816791">
        <w:rPr>
          <w:sz w:val="24"/>
          <w:szCs w:val="24"/>
        </w:rPr>
        <w:t>įrašomas</w:t>
      </w:r>
      <w:proofErr w:type="spellEnd"/>
      <w:r w:rsidRPr="001E6665" w:rsidR="00816791">
        <w:rPr>
          <w:sz w:val="24"/>
          <w:szCs w:val="24"/>
        </w:rPr>
        <w:t xml:space="preserve"> </w:t>
      </w:r>
      <w:proofErr w:type="spellStart"/>
      <w:r w:rsidRPr="001E6665" w:rsidR="00816791">
        <w:rPr>
          <w:sz w:val="24"/>
          <w:szCs w:val="24"/>
        </w:rPr>
        <w:t>dalyvis</w:t>
      </w:r>
      <w:proofErr w:type="spellEnd"/>
      <w:r w:rsidRPr="001E6665" w:rsidR="00816791">
        <w:rPr>
          <w:sz w:val="24"/>
          <w:szCs w:val="24"/>
        </w:rPr>
        <w:t xml:space="preserve">, </w:t>
      </w:r>
      <w:proofErr w:type="spellStart"/>
      <w:r w:rsidRPr="001E6665" w:rsidR="00816791">
        <w:rPr>
          <w:sz w:val="24"/>
          <w:szCs w:val="24"/>
        </w:rPr>
        <w:t>kurio</w:t>
      </w:r>
      <w:proofErr w:type="spellEnd"/>
      <w:r w:rsidRPr="001E6665" w:rsidR="00816791">
        <w:rPr>
          <w:sz w:val="24"/>
          <w:szCs w:val="24"/>
        </w:rPr>
        <w:t xml:space="preserve"> </w:t>
      </w:r>
      <w:proofErr w:type="spellStart"/>
      <w:r w:rsidRPr="001E6665" w:rsidR="00816791">
        <w:rPr>
          <w:sz w:val="24"/>
          <w:szCs w:val="24"/>
        </w:rPr>
        <w:t>pasiūlymas</w:t>
      </w:r>
      <w:proofErr w:type="spellEnd"/>
      <w:r w:rsidRPr="001E6665" w:rsidR="00816791">
        <w:rPr>
          <w:sz w:val="24"/>
          <w:szCs w:val="24"/>
        </w:rPr>
        <w:t xml:space="preserve"> </w:t>
      </w:r>
      <w:proofErr w:type="spellStart"/>
      <w:r w:rsidRPr="001E6665" w:rsidR="00816791">
        <w:rPr>
          <w:sz w:val="24"/>
          <w:szCs w:val="24"/>
        </w:rPr>
        <w:t>pateiktas</w:t>
      </w:r>
      <w:proofErr w:type="spellEnd"/>
      <w:r w:rsidRPr="001E6665" w:rsidR="00816791">
        <w:rPr>
          <w:sz w:val="24"/>
          <w:szCs w:val="24"/>
        </w:rPr>
        <w:t xml:space="preserve"> </w:t>
      </w:r>
      <w:proofErr w:type="spellStart"/>
      <w:r w:rsidRPr="001E6665" w:rsidR="00816791">
        <w:rPr>
          <w:sz w:val="24"/>
          <w:szCs w:val="24"/>
        </w:rPr>
        <w:t>anksčiausiai</w:t>
      </w:r>
      <w:proofErr w:type="spellEnd"/>
      <w:r w:rsidRPr="001E6665" w:rsidR="00816791">
        <w:rPr>
          <w:sz w:val="24"/>
          <w:szCs w:val="24"/>
        </w:rPr>
        <w:t>.</w:t>
      </w:r>
    </w:p>
    <w:p w:rsidRPr="00DF08C3" w:rsidR="000034D2" w:rsidP="00DF08C3" w:rsidRDefault="000034D2" w14:paraId="5A28789C" w14:textId="30B9C647">
      <w:pPr>
        <w:pStyle w:val="ListParagraph"/>
        <w:widowControl/>
        <w:numPr>
          <w:ilvl w:val="0"/>
          <w:numId w:val="2"/>
        </w:numPr>
        <w:autoSpaceDE/>
        <w:autoSpaceDN/>
        <w:adjustRightInd/>
        <w:ind w:left="0" w:firstLine="567"/>
        <w:jc w:val="both"/>
        <w:rPr>
          <w:sz w:val="24"/>
          <w:szCs w:val="24"/>
        </w:rPr>
      </w:pPr>
      <w:r w:rsidRPr="001B06B8">
        <w:rPr>
          <w:iCs/>
          <w:sz w:val="24"/>
          <w:szCs w:val="24"/>
        </w:rPr>
        <w:t>Pirkimo metu nebus deramasi su dalyviais</w:t>
      </w:r>
      <w:r w:rsidRPr="00DF08C3">
        <w:rPr>
          <w:iCs/>
          <w:sz w:val="24"/>
          <w:szCs w:val="24"/>
        </w:rPr>
        <w:t xml:space="preserve"> dėl jų pateiktų pasiūlymų.</w:t>
      </w:r>
    </w:p>
    <w:p w:rsidRPr="00750A21" w:rsidR="000034D2" w:rsidP="000034D2" w:rsidRDefault="000034D2" w14:paraId="5DA7E684" w14:textId="77777777">
      <w:pPr>
        <w:pStyle w:val="BodyText"/>
        <w:rPr>
          <w:szCs w:val="24"/>
        </w:rPr>
      </w:pPr>
    </w:p>
    <w:p w:rsidRPr="005D6FE0" w:rsidR="000034D2" w:rsidP="000034D2" w:rsidRDefault="000034D2" w14:paraId="0D433ABC" w14:textId="77777777">
      <w:pPr>
        <w:jc w:val="center"/>
        <w:rPr>
          <w:b/>
          <w:sz w:val="24"/>
          <w:szCs w:val="24"/>
          <w:lang w:val="sv-SE"/>
        </w:rPr>
      </w:pPr>
      <w:r>
        <w:rPr>
          <w:b/>
          <w:sz w:val="24"/>
          <w:szCs w:val="24"/>
          <w:lang w:val="lt-LT"/>
        </w:rPr>
        <w:t xml:space="preserve">IX. </w:t>
      </w:r>
      <w:r w:rsidRPr="005D6FE0">
        <w:rPr>
          <w:b/>
          <w:sz w:val="24"/>
          <w:szCs w:val="24"/>
          <w:lang w:val="sv-SE"/>
        </w:rPr>
        <w:t>SIŪLOMAS ŠALIMS PASIRAŠYTI PIRKIMO SUTARTIES PROJEKTAS</w:t>
      </w:r>
    </w:p>
    <w:p w:rsidRPr="005D6FE0" w:rsidR="000034D2" w:rsidP="000034D2" w:rsidRDefault="000034D2" w14:paraId="6730FD89" w14:textId="77777777">
      <w:pPr>
        <w:jc w:val="both"/>
        <w:rPr>
          <w:sz w:val="24"/>
          <w:szCs w:val="24"/>
          <w:lang w:val="sv-SE"/>
        </w:rPr>
      </w:pPr>
    </w:p>
    <w:p w:rsidR="000034D2" w:rsidP="000034D2" w:rsidRDefault="00563051" w14:paraId="5D7B564C" w14:textId="37577A70">
      <w:pPr>
        <w:pStyle w:val="ListParagraph"/>
        <w:widowControl/>
        <w:numPr>
          <w:ilvl w:val="0"/>
          <w:numId w:val="2"/>
        </w:numPr>
        <w:autoSpaceDE/>
        <w:autoSpaceDN/>
        <w:adjustRightInd/>
        <w:ind w:left="0" w:firstLine="567"/>
        <w:jc w:val="both"/>
        <w:rPr>
          <w:sz w:val="24"/>
          <w:szCs w:val="24"/>
        </w:rPr>
      </w:pPr>
      <w:r w:rsidRPr="000034D2">
        <w:rPr>
          <w:sz w:val="24"/>
          <w:szCs w:val="24"/>
        </w:rPr>
        <w:t xml:space="preserve">Pirkimo sutarties projektas pateikiamas </w:t>
      </w:r>
      <w:r w:rsidR="00E3646D">
        <w:rPr>
          <w:sz w:val="24"/>
          <w:szCs w:val="24"/>
        </w:rPr>
        <w:t xml:space="preserve">pirkimo sąlygų </w:t>
      </w:r>
      <w:r w:rsidRPr="000034D2">
        <w:rPr>
          <w:sz w:val="24"/>
          <w:szCs w:val="24"/>
        </w:rPr>
        <w:t xml:space="preserve">3 priede. </w:t>
      </w:r>
      <w:r w:rsidRPr="000034D2" w:rsidR="005728F3">
        <w:rPr>
          <w:sz w:val="24"/>
          <w:szCs w:val="24"/>
        </w:rPr>
        <w:t>Pirkimo s</w:t>
      </w:r>
      <w:r w:rsidRPr="000034D2">
        <w:rPr>
          <w:sz w:val="24"/>
          <w:szCs w:val="24"/>
        </w:rPr>
        <w:t xml:space="preserve">utarties projekto sąlygos yra privalomos </w:t>
      </w:r>
      <w:r w:rsidRPr="000034D2" w:rsidR="00CB14F4">
        <w:rPr>
          <w:sz w:val="24"/>
          <w:szCs w:val="24"/>
        </w:rPr>
        <w:t xml:space="preserve">pirkimo </w:t>
      </w:r>
      <w:r w:rsidRPr="000034D2">
        <w:rPr>
          <w:sz w:val="24"/>
          <w:szCs w:val="24"/>
        </w:rPr>
        <w:t xml:space="preserve">dalyviams ir sudarant </w:t>
      </w:r>
      <w:r w:rsidRPr="000034D2" w:rsidR="005728F3">
        <w:rPr>
          <w:sz w:val="24"/>
          <w:szCs w:val="24"/>
        </w:rPr>
        <w:t xml:space="preserve">pirkimo </w:t>
      </w:r>
      <w:r w:rsidRPr="000034D2">
        <w:rPr>
          <w:sz w:val="24"/>
          <w:szCs w:val="24"/>
        </w:rPr>
        <w:t xml:space="preserve">sutartį su laimėtoju nebus keičiamos. </w:t>
      </w:r>
      <w:r w:rsidRPr="000034D2" w:rsidR="005728F3">
        <w:rPr>
          <w:sz w:val="24"/>
          <w:szCs w:val="24"/>
        </w:rPr>
        <w:t>Pirkimo s</w:t>
      </w:r>
      <w:r w:rsidRPr="000034D2">
        <w:rPr>
          <w:sz w:val="24"/>
          <w:szCs w:val="24"/>
        </w:rPr>
        <w:t xml:space="preserve">utarties valiuta </w:t>
      </w:r>
      <w:r w:rsidRPr="000034D2" w:rsidR="004E68FB">
        <w:rPr>
          <w:sz w:val="24"/>
          <w:szCs w:val="24"/>
        </w:rPr>
        <w:t>–</w:t>
      </w:r>
      <w:r w:rsidRPr="000034D2">
        <w:rPr>
          <w:sz w:val="24"/>
          <w:szCs w:val="24"/>
        </w:rPr>
        <w:t xml:space="preserve"> </w:t>
      </w:r>
      <w:r w:rsidRPr="000034D2" w:rsidR="004E68FB">
        <w:rPr>
          <w:sz w:val="24"/>
          <w:szCs w:val="24"/>
        </w:rPr>
        <w:t>e</w:t>
      </w:r>
      <w:r w:rsidRPr="000034D2">
        <w:rPr>
          <w:sz w:val="24"/>
          <w:szCs w:val="24"/>
        </w:rPr>
        <w:t xml:space="preserve">urai. Jeigu pasiūlymuose kainos nurodytos užsienio valiuta, jos bus perskaičiuojamos eurais pagal Europos </w:t>
      </w:r>
      <w:r w:rsidRPr="000034D2" w:rsidR="000538EF">
        <w:rPr>
          <w:sz w:val="24"/>
          <w:szCs w:val="24"/>
        </w:rPr>
        <w:t>C</w:t>
      </w:r>
      <w:r w:rsidRPr="000034D2">
        <w:rPr>
          <w:sz w:val="24"/>
          <w:szCs w:val="24"/>
        </w:rPr>
        <w:t xml:space="preserve">entrinio </w:t>
      </w:r>
      <w:r w:rsidRPr="000034D2" w:rsidR="000538EF">
        <w:rPr>
          <w:sz w:val="24"/>
          <w:szCs w:val="24"/>
        </w:rPr>
        <w:t>B</w:t>
      </w:r>
      <w:r w:rsidRPr="000034D2">
        <w:rPr>
          <w:sz w:val="24"/>
          <w:szCs w:val="24"/>
        </w:rPr>
        <w:t xml:space="preserve">anko skelbiamą orientacinį euro ir užsienio valiutų santykį, o tais atvejais, kai orientacinio euro ir užsienio valiutų santykio Europos </w:t>
      </w:r>
      <w:r w:rsidRPr="000034D2" w:rsidR="000538EF">
        <w:rPr>
          <w:sz w:val="24"/>
          <w:szCs w:val="24"/>
        </w:rPr>
        <w:t>C</w:t>
      </w:r>
      <w:r w:rsidRPr="000034D2">
        <w:rPr>
          <w:sz w:val="24"/>
          <w:szCs w:val="24"/>
        </w:rPr>
        <w:t xml:space="preserve">entrinis </w:t>
      </w:r>
      <w:r w:rsidRPr="000034D2" w:rsidR="000538EF">
        <w:rPr>
          <w:sz w:val="24"/>
          <w:szCs w:val="24"/>
        </w:rPr>
        <w:t>B</w:t>
      </w:r>
      <w:r w:rsidRPr="000034D2">
        <w:rPr>
          <w:sz w:val="24"/>
          <w:szCs w:val="24"/>
        </w:rPr>
        <w:t>ankas neskelbia, – pagal Lietuvos banko nustatomą ir skelbiamą orientacinį euro ir užsienio valiutų santykį paskutinę pasiūlymų pateikimo termino dieną.</w:t>
      </w:r>
    </w:p>
    <w:p w:rsidRPr="00550DD8" w:rsidR="000034D2" w:rsidRDefault="007C1B01" w14:paraId="5FAA802B" w14:textId="49E8705E">
      <w:pPr>
        <w:numPr>
          <w:ilvl w:val="0"/>
          <w:numId w:val="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C948F6">
        <w:rPr>
          <w:sz w:val="24"/>
          <w:szCs w:val="24"/>
          <w:lang w:val="lt-LT"/>
        </w:rPr>
        <w:t xml:space="preserve">(jei buvo reikalauta) </w:t>
      </w:r>
      <w:r w:rsidRPr="007C1B01">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C948F6">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rsidRPr="000034D2" w:rsidR="000034D2" w:rsidP="000034D2" w:rsidRDefault="00F75466" w14:paraId="2B03D44E" w14:textId="77777777">
      <w:pPr>
        <w:pStyle w:val="ListParagraph"/>
        <w:widowControl/>
        <w:numPr>
          <w:ilvl w:val="0"/>
          <w:numId w:val="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Pr="000034D2" w:rsidR="009238AE">
        <w:rPr>
          <w:rFonts w:eastAsia="Calibri"/>
          <w:bCs/>
          <w:sz w:val="24"/>
          <w:szCs w:val="24"/>
        </w:rPr>
        <w:t>V</w:t>
      </w:r>
      <w:r w:rsidRPr="000034D2">
        <w:rPr>
          <w:rFonts w:eastAsia="Calibri"/>
          <w:bCs/>
          <w:sz w:val="24"/>
          <w:szCs w:val="24"/>
        </w:rPr>
        <w:t>P IS priemonėmis.</w:t>
      </w:r>
    </w:p>
    <w:p w:rsidRPr="00517EC5" w:rsidR="000034D2" w:rsidP="000034D2" w:rsidRDefault="00DE280A" w14:paraId="4CF47047" w14:textId="17126466">
      <w:pPr>
        <w:pStyle w:val="ListParagraph"/>
        <w:widowControl/>
        <w:numPr>
          <w:ilvl w:val="0"/>
          <w:numId w:val="2"/>
        </w:numPr>
        <w:autoSpaceDE/>
        <w:autoSpaceDN/>
        <w:adjustRightInd/>
        <w:ind w:left="0" w:firstLine="567"/>
        <w:jc w:val="both"/>
        <w:rPr>
          <w:sz w:val="24"/>
          <w:szCs w:val="24"/>
        </w:rPr>
      </w:pPr>
      <w:r w:rsidRPr="00DE280A">
        <w:rPr>
          <w:rFonts w:eastAsia="Calibri"/>
          <w:bCs/>
          <w:sz w:val="24"/>
          <w:szCs w:val="24"/>
        </w:rPr>
        <w:t xml:space="preserve">Vykdant pirkimo sutartį, sąskaitos faktūros priimamos ir apdorojamos vadovaujantis Lietuvos Respublikos finansinės apskaitos įstatymo 6 straipsnio 4 dalimi, išskyrus </w:t>
      </w:r>
      <w:r w:rsidR="00540F94">
        <w:rPr>
          <w:rFonts w:eastAsia="Calibri"/>
          <w:bCs/>
          <w:sz w:val="24"/>
          <w:szCs w:val="24"/>
        </w:rPr>
        <w:t>Viešųjų pirkimų įstatymo 22</w:t>
      </w:r>
      <w:r w:rsidRPr="00DE280A">
        <w:rPr>
          <w:rFonts w:eastAsia="Calibri"/>
          <w:bCs/>
          <w:sz w:val="24"/>
          <w:szCs w:val="24"/>
        </w:rPr>
        <w:t xml:space="preserve"> straipsnio 12 dalyje nustatytus atvejus.</w:t>
      </w:r>
    </w:p>
    <w:p w:rsidRPr="00517EC5" w:rsidR="00517EC5" w:rsidRDefault="00517EC5" w14:paraId="11BE2DD0" w14:textId="6F00F196">
      <w:pPr>
        <w:pStyle w:val="ListParagraph"/>
        <w:widowControl/>
        <w:numPr>
          <w:ilvl w:val="0"/>
          <w:numId w:val="2"/>
        </w:numPr>
        <w:autoSpaceDE/>
        <w:autoSpaceDN/>
        <w:adjustRightInd/>
        <w:ind w:left="0" w:firstLine="567"/>
        <w:jc w:val="both"/>
        <w:rPr>
          <w:sz w:val="24"/>
          <w:szCs w:val="24"/>
        </w:rPr>
      </w:pPr>
      <w:r w:rsidRPr="00517EC5">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rsidRPr="00750A21" w:rsidR="000034D2" w:rsidP="000034D2" w:rsidRDefault="000034D2" w14:paraId="5884399F" w14:textId="77777777">
      <w:pPr>
        <w:pStyle w:val="BodyText"/>
        <w:rPr>
          <w:szCs w:val="24"/>
        </w:rPr>
      </w:pPr>
    </w:p>
    <w:p w:rsidRPr="008B151B" w:rsidR="000034D2" w:rsidP="000034D2" w:rsidRDefault="000034D2" w14:paraId="63A35CD4" w14:textId="77777777">
      <w:pPr>
        <w:jc w:val="center"/>
        <w:rPr>
          <w:b/>
          <w:sz w:val="24"/>
          <w:szCs w:val="24"/>
          <w:lang w:val="lt-LT"/>
        </w:rPr>
      </w:pPr>
      <w:r>
        <w:rPr>
          <w:b/>
          <w:sz w:val="24"/>
          <w:szCs w:val="24"/>
          <w:lang w:val="lt-LT"/>
        </w:rPr>
        <w:t xml:space="preserve">X. </w:t>
      </w:r>
      <w:r w:rsidRPr="008B151B">
        <w:rPr>
          <w:b/>
          <w:sz w:val="24"/>
          <w:szCs w:val="24"/>
          <w:lang w:val="lt-LT"/>
        </w:rPr>
        <w:t>INFORMACIJA APIE PIRKIMO DOKUMENTŲ PAAIŠKINIMO (PATIKSLINIMO) TVARKĄ, GINČŲ NAGRINĖJIMO TVARKĄ</w:t>
      </w:r>
    </w:p>
    <w:p w:rsidRPr="008B151B" w:rsidR="000034D2" w:rsidP="000034D2" w:rsidRDefault="000034D2" w14:paraId="0D2D2994" w14:textId="77777777">
      <w:pPr>
        <w:jc w:val="both"/>
        <w:rPr>
          <w:sz w:val="24"/>
          <w:szCs w:val="24"/>
          <w:lang w:val="lt-LT"/>
        </w:rPr>
      </w:pPr>
    </w:p>
    <w:p w:rsidR="000034D2" w:rsidP="000034D2" w:rsidRDefault="00563051" w14:paraId="18A0D036" w14:textId="77777777">
      <w:pPr>
        <w:pStyle w:val="ListParagraph"/>
        <w:widowControl/>
        <w:numPr>
          <w:ilvl w:val="0"/>
          <w:numId w:val="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Pr="000034D2" w:rsidR="00CE545B">
        <w:rPr>
          <w:sz w:val="24"/>
          <w:szCs w:val="24"/>
        </w:rPr>
        <w:t xml:space="preserve">Paaiškinimai ar patikslinimai skelbiami </w:t>
      </w:r>
      <w:r w:rsidRPr="000034D2" w:rsidR="004D6526">
        <w:rPr>
          <w:sz w:val="24"/>
          <w:szCs w:val="24"/>
        </w:rPr>
        <w:t>CVP IS</w:t>
      </w:r>
      <w:r w:rsidRPr="000034D2" w:rsidR="00CE545B">
        <w:rPr>
          <w:sz w:val="24"/>
          <w:szCs w:val="24"/>
        </w:rPr>
        <w:t xml:space="preserve"> ir siunčiami visiems prie pirkimo prisijungusiems tiekėjams</w:t>
      </w:r>
      <w:r w:rsidRPr="000034D2" w:rsidR="006A113D">
        <w:rPr>
          <w:sz w:val="24"/>
          <w:szCs w:val="24"/>
        </w:rPr>
        <w:t xml:space="preserve">, nenurodant iš ko </w:t>
      </w:r>
      <w:r w:rsidRPr="000034D2" w:rsidR="003953F1">
        <w:rPr>
          <w:sz w:val="24"/>
          <w:szCs w:val="24"/>
        </w:rPr>
        <w:t>gautas</w:t>
      </w:r>
      <w:r w:rsidRPr="000034D2" w:rsidR="006A113D">
        <w:rPr>
          <w:sz w:val="24"/>
          <w:szCs w:val="24"/>
        </w:rPr>
        <w:t xml:space="preserve"> prašym</w:t>
      </w:r>
      <w:r w:rsidRPr="000034D2" w:rsidR="003953F1">
        <w:rPr>
          <w:sz w:val="24"/>
          <w:szCs w:val="24"/>
        </w:rPr>
        <w:t>as</w:t>
      </w:r>
      <w:r w:rsidRPr="000034D2" w:rsidR="006A113D">
        <w:rPr>
          <w:sz w:val="24"/>
          <w:szCs w:val="24"/>
        </w:rPr>
        <w:t>.</w:t>
      </w:r>
    </w:p>
    <w:p w:rsidR="000034D2" w:rsidP="000034D2" w:rsidRDefault="00CE545B" w14:paraId="6C6058FE" w14:textId="77777777">
      <w:pPr>
        <w:pStyle w:val="ListParagraph"/>
        <w:widowControl/>
        <w:numPr>
          <w:ilvl w:val="0"/>
          <w:numId w:val="2"/>
        </w:numPr>
        <w:autoSpaceDE/>
        <w:autoSpaceDN/>
        <w:adjustRightInd/>
        <w:ind w:left="0" w:firstLine="567"/>
        <w:jc w:val="both"/>
        <w:rPr>
          <w:sz w:val="24"/>
          <w:szCs w:val="24"/>
        </w:rPr>
      </w:pPr>
      <w:r w:rsidRPr="000034D2">
        <w:rPr>
          <w:sz w:val="24"/>
          <w:szCs w:val="24"/>
        </w:rPr>
        <w:t>Tiekėjai prašymus paaiškinti pirkimo dokumentus, pasiūlymus</w:t>
      </w:r>
      <w:r w:rsidRPr="000034D2" w:rsidR="00563051">
        <w:rPr>
          <w:sz w:val="24"/>
          <w:szCs w:val="24"/>
        </w:rPr>
        <w:t xml:space="preserve"> </w:t>
      </w:r>
      <w:r w:rsidRPr="000034D2">
        <w:rPr>
          <w:sz w:val="24"/>
          <w:szCs w:val="24"/>
        </w:rPr>
        <w:t>dėl pirkimo dokumentų patikslinimo gali pateikti ne vėliau kaip likus 2 darbo dien</w:t>
      </w:r>
      <w:r w:rsidRPr="000034D2" w:rsidR="004501F8">
        <w:rPr>
          <w:sz w:val="24"/>
          <w:szCs w:val="24"/>
        </w:rPr>
        <w:t>om</w:t>
      </w:r>
      <w:r w:rsidRPr="000034D2">
        <w:rPr>
          <w:sz w:val="24"/>
          <w:szCs w:val="24"/>
        </w:rPr>
        <w:t xml:space="preserve">s iki pasiūlymų pateikimo termino pabaigos. </w:t>
      </w:r>
      <w:r w:rsidRPr="000034D2" w:rsidR="004501F8">
        <w:rPr>
          <w:sz w:val="24"/>
          <w:szCs w:val="24"/>
        </w:rPr>
        <w:t>P</w:t>
      </w:r>
      <w:r w:rsidRPr="000034D2" w:rsidR="00513113">
        <w:rPr>
          <w:sz w:val="24"/>
          <w:szCs w:val="24"/>
        </w:rPr>
        <w:t>erkančiosios organizacijos p</w:t>
      </w:r>
      <w:r w:rsidRPr="000034D2" w:rsidR="004501F8">
        <w:rPr>
          <w:sz w:val="24"/>
          <w:szCs w:val="24"/>
        </w:rPr>
        <w:t>aaiškinimai ar patikslinimai</w:t>
      </w:r>
      <w:r w:rsidRPr="000034D2" w:rsidR="000E6B85">
        <w:rPr>
          <w:sz w:val="24"/>
          <w:szCs w:val="24"/>
        </w:rPr>
        <w:t xml:space="preserve"> turi būti </w:t>
      </w:r>
      <w:r w:rsidRPr="000034D2" w:rsidR="004501F8">
        <w:rPr>
          <w:sz w:val="24"/>
          <w:szCs w:val="24"/>
        </w:rPr>
        <w:t>pateikiami likus ne mažiau</w:t>
      </w:r>
      <w:r w:rsidRPr="000034D2" w:rsidR="000E6B85">
        <w:rPr>
          <w:sz w:val="24"/>
          <w:szCs w:val="24"/>
        </w:rPr>
        <w:t xml:space="preserve"> </w:t>
      </w:r>
      <w:r w:rsidRPr="000034D2" w:rsidR="004501F8">
        <w:rPr>
          <w:sz w:val="24"/>
          <w:szCs w:val="24"/>
        </w:rPr>
        <w:t xml:space="preserve">kaip </w:t>
      </w:r>
      <w:r w:rsidRPr="000034D2" w:rsidR="000E6B85">
        <w:rPr>
          <w:sz w:val="24"/>
          <w:szCs w:val="24"/>
        </w:rPr>
        <w:t>1 darbo dienai iki pasiūl</w:t>
      </w:r>
      <w:r w:rsidR="000034D2">
        <w:rPr>
          <w:sz w:val="24"/>
          <w:szCs w:val="24"/>
        </w:rPr>
        <w:t>ymų pateikimo termino pabaigos.</w:t>
      </w:r>
    </w:p>
    <w:p w:rsidR="000034D2" w:rsidP="000034D2" w:rsidRDefault="00007AC4" w14:paraId="4742FD03" w14:textId="77777777">
      <w:pPr>
        <w:pStyle w:val="ListParagraph"/>
        <w:widowControl/>
        <w:numPr>
          <w:ilvl w:val="0"/>
          <w:numId w:val="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rsidR="000034D2" w:rsidP="000034D2" w:rsidRDefault="00563051" w14:paraId="6FF135ED" w14:textId="77777777">
      <w:pPr>
        <w:pStyle w:val="ListParagraph"/>
        <w:widowControl/>
        <w:numPr>
          <w:ilvl w:val="0"/>
          <w:numId w:val="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Pr="000034D2" w:rsidR="0022375C">
        <w:rPr>
          <w:sz w:val="24"/>
          <w:szCs w:val="24"/>
        </w:rPr>
        <w:t xml:space="preserve">ti ar </w:t>
      </w:r>
      <w:r w:rsidRPr="000034D2">
        <w:rPr>
          <w:sz w:val="24"/>
          <w:szCs w:val="24"/>
        </w:rPr>
        <w:t>patikslinti</w:t>
      </w:r>
      <w:r w:rsidRPr="000034D2" w:rsidR="0022375C">
        <w:rPr>
          <w:sz w:val="24"/>
          <w:szCs w:val="24"/>
        </w:rPr>
        <w:t xml:space="preserve"> pirkimo dokumentus</w:t>
      </w:r>
      <w:r w:rsidRPr="000034D2" w:rsidR="00DA5F31">
        <w:rPr>
          <w:sz w:val="24"/>
          <w:szCs w:val="24"/>
        </w:rPr>
        <w:t xml:space="preserve">, </w:t>
      </w:r>
      <w:r w:rsidRPr="000034D2" w:rsidR="00742700">
        <w:rPr>
          <w:sz w:val="24"/>
          <w:szCs w:val="24"/>
        </w:rPr>
        <w:t>tai</w:t>
      </w:r>
      <w:r w:rsidRPr="000034D2" w:rsidR="00E77899">
        <w:rPr>
          <w:sz w:val="24"/>
          <w:szCs w:val="24"/>
        </w:rPr>
        <w:t>p</w:t>
      </w:r>
      <w:r w:rsidRPr="000034D2" w:rsidR="00742700">
        <w:rPr>
          <w:sz w:val="24"/>
          <w:szCs w:val="24"/>
        </w:rPr>
        <w:t xml:space="preserve"> pat </w:t>
      </w:r>
      <w:r w:rsidRPr="000034D2">
        <w:rPr>
          <w:sz w:val="24"/>
          <w:szCs w:val="24"/>
        </w:rPr>
        <w:t>nukel</w:t>
      </w:r>
      <w:r w:rsidRPr="000034D2" w:rsidR="009837A1">
        <w:rPr>
          <w:sz w:val="24"/>
          <w:szCs w:val="24"/>
        </w:rPr>
        <w:t xml:space="preserve">ti </w:t>
      </w:r>
      <w:r w:rsidRPr="000034D2">
        <w:rPr>
          <w:sz w:val="24"/>
          <w:szCs w:val="24"/>
        </w:rPr>
        <w:t>pasiūlymų pateikimo termin</w:t>
      </w:r>
      <w:r w:rsidRPr="000034D2" w:rsidR="00742700">
        <w:rPr>
          <w:sz w:val="24"/>
          <w:szCs w:val="24"/>
        </w:rPr>
        <w:t>o pabaigą</w:t>
      </w:r>
      <w:r w:rsidRPr="000034D2" w:rsidR="00DA5F31">
        <w:rPr>
          <w:sz w:val="24"/>
          <w:szCs w:val="24"/>
        </w:rPr>
        <w:t>.</w:t>
      </w:r>
    </w:p>
    <w:p w:rsidR="000034D2" w:rsidP="000034D2" w:rsidRDefault="00563051" w14:paraId="13AEBD23" w14:textId="77777777">
      <w:pPr>
        <w:pStyle w:val="ListParagraph"/>
        <w:widowControl/>
        <w:numPr>
          <w:ilvl w:val="0"/>
          <w:numId w:val="2"/>
        </w:numPr>
        <w:autoSpaceDE/>
        <w:autoSpaceDN/>
        <w:adjustRightInd/>
        <w:ind w:left="0" w:firstLine="567"/>
        <w:jc w:val="both"/>
        <w:rPr>
          <w:sz w:val="24"/>
          <w:szCs w:val="24"/>
        </w:rPr>
      </w:pPr>
      <w:r w:rsidRPr="000034D2">
        <w:rPr>
          <w:sz w:val="24"/>
          <w:szCs w:val="24"/>
        </w:rPr>
        <w:t>Perkančioji organizacija ne</w:t>
      </w:r>
      <w:r w:rsidRPr="000034D2" w:rsidR="0022375C">
        <w:rPr>
          <w:sz w:val="24"/>
          <w:szCs w:val="24"/>
        </w:rPr>
        <w:t>ketina</w:t>
      </w:r>
      <w:r w:rsidRPr="000034D2">
        <w:rPr>
          <w:sz w:val="24"/>
          <w:szCs w:val="24"/>
        </w:rPr>
        <w:t xml:space="preserve"> rengti susitikimų su tiekėjais</w:t>
      </w:r>
      <w:r w:rsidRPr="000034D2" w:rsidR="0022375C">
        <w:rPr>
          <w:sz w:val="24"/>
          <w:szCs w:val="24"/>
        </w:rPr>
        <w:t xml:space="preserve"> dėl pirkimo dokumentų</w:t>
      </w:r>
      <w:r w:rsidRPr="000034D2" w:rsidR="00CA56F9">
        <w:rPr>
          <w:sz w:val="24"/>
          <w:szCs w:val="24"/>
        </w:rPr>
        <w:t xml:space="preserve"> paaiškinimo</w:t>
      </w:r>
      <w:r w:rsidRPr="000034D2">
        <w:rPr>
          <w:sz w:val="24"/>
          <w:szCs w:val="24"/>
        </w:rPr>
        <w:t>.</w:t>
      </w:r>
    </w:p>
    <w:p w:rsidR="000034D2" w:rsidP="000034D2" w:rsidRDefault="00563051" w14:paraId="319A9AE4" w14:textId="77777777">
      <w:pPr>
        <w:pStyle w:val="ListParagraph"/>
        <w:widowControl/>
        <w:numPr>
          <w:ilvl w:val="0"/>
          <w:numId w:val="2"/>
        </w:numPr>
        <w:autoSpaceDE/>
        <w:autoSpaceDN/>
        <w:adjustRightInd/>
        <w:ind w:left="0" w:firstLine="567"/>
        <w:jc w:val="both"/>
        <w:rPr>
          <w:sz w:val="24"/>
          <w:szCs w:val="24"/>
        </w:rPr>
      </w:pPr>
      <w:r w:rsidRPr="000034D2">
        <w:rPr>
          <w:sz w:val="24"/>
          <w:szCs w:val="24"/>
        </w:rPr>
        <w:t>Jeigu perkančioji organizacij</w:t>
      </w:r>
      <w:r w:rsidRPr="000034D2" w:rsidR="0022375C">
        <w:rPr>
          <w:sz w:val="24"/>
          <w:szCs w:val="24"/>
        </w:rPr>
        <w:t>a pirkimo dokument</w:t>
      </w:r>
      <w:r w:rsidRPr="000034D2" w:rsidR="004501F8">
        <w:rPr>
          <w:sz w:val="24"/>
          <w:szCs w:val="24"/>
        </w:rPr>
        <w:t>ų</w:t>
      </w:r>
      <w:r w:rsidRPr="000034D2" w:rsidR="0022375C">
        <w:rPr>
          <w:sz w:val="24"/>
          <w:szCs w:val="24"/>
        </w:rPr>
        <w:t xml:space="preserve"> paaiškin</w:t>
      </w:r>
      <w:r w:rsidRPr="000034D2" w:rsidR="004501F8">
        <w:rPr>
          <w:sz w:val="24"/>
          <w:szCs w:val="24"/>
        </w:rPr>
        <w:t>imų</w:t>
      </w:r>
      <w:r w:rsidRPr="000034D2" w:rsidR="0022375C">
        <w:rPr>
          <w:sz w:val="24"/>
          <w:szCs w:val="24"/>
        </w:rPr>
        <w:t xml:space="preserve"> ar </w:t>
      </w:r>
      <w:r w:rsidRPr="000034D2">
        <w:rPr>
          <w:sz w:val="24"/>
          <w:szCs w:val="24"/>
        </w:rPr>
        <w:t>patikslin</w:t>
      </w:r>
      <w:r w:rsidRPr="000034D2" w:rsidR="004501F8">
        <w:rPr>
          <w:sz w:val="24"/>
          <w:szCs w:val="24"/>
        </w:rPr>
        <w:t>imų nepateikia per nurodytą terminą, pasiūlymų pateikimo termino pabaiga nukeliama ne trumpesniam laikui nei tas, kiek vėluojama pateikti paaiškinimus ar patikslinimus.</w:t>
      </w:r>
    </w:p>
    <w:p w:rsidR="000034D2" w:rsidP="000034D2" w:rsidRDefault="00CA56F9" w14:paraId="1334F8FE" w14:textId="77777777">
      <w:pPr>
        <w:pStyle w:val="ListParagraph"/>
        <w:widowControl/>
        <w:numPr>
          <w:ilvl w:val="0"/>
          <w:numId w:val="2"/>
        </w:numPr>
        <w:autoSpaceDE/>
        <w:autoSpaceDN/>
        <w:adjustRightInd/>
        <w:ind w:left="0" w:firstLine="567"/>
        <w:jc w:val="both"/>
        <w:rPr>
          <w:sz w:val="24"/>
          <w:szCs w:val="24"/>
        </w:rPr>
      </w:pPr>
      <w:r w:rsidRPr="000034D2">
        <w:rPr>
          <w:sz w:val="24"/>
          <w:szCs w:val="24"/>
        </w:rPr>
        <w:t>Ginčų nagrinėjim</w:t>
      </w:r>
      <w:r w:rsidRPr="000034D2" w:rsidR="00F75466">
        <w:rPr>
          <w:sz w:val="24"/>
          <w:szCs w:val="24"/>
        </w:rPr>
        <w:t>as, žalos atlyginimas, pirkimo sutarties pripažinimas negaliojančia, alternatyvios sankcijos reglamentuojamos</w:t>
      </w:r>
      <w:r w:rsidRPr="000034D2">
        <w:rPr>
          <w:sz w:val="24"/>
          <w:szCs w:val="24"/>
        </w:rPr>
        <w:t xml:space="preserve"> Viešų</w:t>
      </w:r>
      <w:r w:rsidRPr="000034D2" w:rsidR="00F75466">
        <w:rPr>
          <w:sz w:val="24"/>
          <w:szCs w:val="24"/>
        </w:rPr>
        <w:t>jų pirkimų įstatymo VII skyriaus nuostatomis</w:t>
      </w:r>
      <w:r w:rsidRPr="000034D2">
        <w:rPr>
          <w:sz w:val="24"/>
          <w:szCs w:val="24"/>
        </w:rPr>
        <w:t>.</w:t>
      </w:r>
    </w:p>
    <w:p w:rsidRPr="008B151B" w:rsidR="000034D2" w:rsidP="000034D2" w:rsidRDefault="000034D2" w14:paraId="7240EBC8" w14:textId="77777777">
      <w:pPr>
        <w:jc w:val="both"/>
        <w:rPr>
          <w:sz w:val="24"/>
          <w:szCs w:val="24"/>
          <w:lang w:val="lt-LT"/>
        </w:rPr>
      </w:pPr>
    </w:p>
    <w:p w:rsidRPr="000034D2" w:rsidR="003C2BBE" w:rsidP="003C2BBE" w:rsidRDefault="003C2BBE" w14:paraId="3FA24ABF" w14:textId="77777777">
      <w:pPr>
        <w:jc w:val="center"/>
        <w:rPr>
          <w:b/>
          <w:sz w:val="24"/>
          <w:szCs w:val="24"/>
        </w:rPr>
      </w:pPr>
      <w:r w:rsidRPr="000034D2">
        <w:rPr>
          <w:b/>
          <w:sz w:val="24"/>
          <w:szCs w:val="24"/>
          <w:lang w:val="lt-LT"/>
        </w:rPr>
        <w:t xml:space="preserve">XI. </w:t>
      </w:r>
      <w:r w:rsidRPr="000034D2">
        <w:rPr>
          <w:b/>
          <w:sz w:val="24"/>
          <w:szCs w:val="24"/>
        </w:rPr>
        <w:t>BAIGIAMOSIOS NUOSTATOS</w:t>
      </w:r>
    </w:p>
    <w:p w:rsidRPr="000034D2" w:rsidR="003C2BBE" w:rsidP="003C2BBE" w:rsidRDefault="003C2BBE" w14:paraId="501A5B3A" w14:textId="77777777">
      <w:pPr>
        <w:rPr>
          <w:sz w:val="24"/>
          <w:szCs w:val="24"/>
          <w:lang w:val="lt-LT"/>
        </w:rPr>
      </w:pPr>
    </w:p>
    <w:p w:rsidR="003C2BBE" w:rsidP="003C2BBE" w:rsidRDefault="009C7780" w14:paraId="1E2A91BF" w14:textId="77777777">
      <w:pPr>
        <w:pStyle w:val="ListParagraph"/>
        <w:widowControl/>
        <w:numPr>
          <w:ilvl w:val="0"/>
          <w:numId w:val="2"/>
        </w:numPr>
        <w:autoSpaceDE/>
        <w:autoSpaceDN/>
        <w:adjustRightInd/>
        <w:ind w:left="0" w:firstLine="567"/>
        <w:jc w:val="both"/>
        <w:rPr>
          <w:sz w:val="24"/>
          <w:szCs w:val="24"/>
        </w:rPr>
      </w:pPr>
      <w:r w:rsidRPr="000034D2">
        <w:rPr>
          <w:sz w:val="24"/>
          <w:szCs w:val="24"/>
        </w:rPr>
        <w:t xml:space="preserve">Į šio </w:t>
      </w:r>
      <w:r w:rsidRPr="000034D2" w:rsidR="00742700">
        <w:rPr>
          <w:sz w:val="24"/>
          <w:szCs w:val="24"/>
        </w:rPr>
        <w:t xml:space="preserve">pirkimo </w:t>
      </w:r>
      <w:r w:rsidRPr="000034D2" w:rsidR="00C217DE">
        <w:rPr>
          <w:sz w:val="24"/>
          <w:szCs w:val="24"/>
        </w:rPr>
        <w:t>K</w:t>
      </w:r>
      <w:r w:rsidRPr="000034D2">
        <w:rPr>
          <w:sz w:val="24"/>
          <w:szCs w:val="24"/>
        </w:rPr>
        <w:t>omisijos posėdžius perkančioji organizacija nenumato kviesti dalyvauti stebėtojų.</w:t>
      </w:r>
    </w:p>
    <w:p w:rsidR="003C2BBE" w:rsidP="003C2BBE" w:rsidRDefault="00563051" w14:paraId="6225FF69" w14:textId="77777777">
      <w:pPr>
        <w:pStyle w:val="ListParagraph"/>
        <w:widowControl/>
        <w:numPr>
          <w:ilvl w:val="0"/>
          <w:numId w:val="2"/>
        </w:numPr>
        <w:autoSpaceDE/>
        <w:autoSpaceDN/>
        <w:adjustRightInd/>
        <w:ind w:left="0" w:firstLine="567"/>
        <w:jc w:val="both"/>
        <w:rPr>
          <w:sz w:val="24"/>
          <w:szCs w:val="24"/>
        </w:rPr>
      </w:pPr>
      <w:r w:rsidRPr="003C2BBE">
        <w:rPr>
          <w:sz w:val="24"/>
          <w:szCs w:val="24"/>
        </w:rPr>
        <w:t>Perkančiosios organizacijos darbuotojai, įgalioti palaikyti ryšį su tiekėjais ir gauti iš jų (ne tarpininkų) su pirkimo procedūromis susijusius pranešimus:</w:t>
      </w:r>
    </w:p>
    <w:p w:rsidRPr="00636AA8" w:rsidR="003C2BBE" w:rsidP="00BD3FA2" w:rsidRDefault="00563051" w14:paraId="14CD1F0D" w14:textId="5659E71F">
      <w:pPr>
        <w:pStyle w:val="ListParagraph"/>
        <w:widowControl/>
        <w:numPr>
          <w:ilvl w:val="1"/>
          <w:numId w:val="2"/>
        </w:numPr>
        <w:autoSpaceDE/>
        <w:autoSpaceDN/>
        <w:adjustRightInd/>
        <w:ind w:left="0" w:firstLine="567"/>
        <w:jc w:val="both"/>
        <w:rPr>
          <w:iCs/>
          <w:sz w:val="24"/>
          <w:szCs w:val="24"/>
        </w:rPr>
      </w:pPr>
      <w:r w:rsidRPr="003C2BBE">
        <w:rPr>
          <w:sz w:val="24"/>
          <w:szCs w:val="24"/>
        </w:rPr>
        <w:t xml:space="preserve">techniniais klausimais </w:t>
      </w:r>
      <w:r w:rsidRPr="00636AA8" w:rsidR="00636AA8">
        <w:rPr>
          <w:iCs/>
          <w:sz w:val="24"/>
          <w:szCs w:val="24"/>
        </w:rPr>
        <w:t>VŠĮ Vilniaus pirkimų agentūros Prekių ir paslaugų pirkimų skyriaus jaunesnioji pirkimų specialistė Renata Šinkūnė, Konstitucijos pr. 3, Vilnius.</w:t>
      </w:r>
    </w:p>
    <w:p w:rsidR="00091091" w:rsidP="003C2BBE" w:rsidRDefault="00091091" w14:paraId="309A6C68" w14:textId="0AC590B5">
      <w:pPr>
        <w:pStyle w:val="ListParagraph"/>
        <w:widowControl/>
        <w:numPr>
          <w:ilvl w:val="0"/>
          <w:numId w:val="2"/>
        </w:numPr>
        <w:autoSpaceDE/>
        <w:autoSpaceDN/>
        <w:adjustRightInd/>
        <w:ind w:left="0" w:firstLine="567"/>
        <w:jc w:val="both"/>
        <w:rPr>
          <w:sz w:val="24"/>
          <w:szCs w:val="24"/>
        </w:rPr>
      </w:pPr>
      <w:r>
        <w:rPr>
          <w:sz w:val="24"/>
          <w:szCs w:val="24"/>
        </w:rPr>
        <w:t>Pirkimo sąlygų priedai yra neatskiriama pirkimo dokumentų dalis.</w:t>
      </w:r>
    </w:p>
    <w:p w:rsidRPr="003E4D38" w:rsidR="009E231D" w:rsidP="003E4D38" w:rsidRDefault="00563051" w14:paraId="308908FA" w14:textId="5B5E4F0D">
      <w:pPr>
        <w:pStyle w:val="ListParagraph"/>
        <w:widowControl/>
        <w:numPr>
          <w:ilvl w:val="0"/>
          <w:numId w:val="2"/>
        </w:numPr>
        <w:autoSpaceDE/>
        <w:autoSpaceDN/>
        <w:adjustRightInd/>
        <w:ind w:left="0" w:firstLine="567"/>
        <w:jc w:val="both"/>
        <w:rPr>
          <w:sz w:val="24"/>
          <w:szCs w:val="24"/>
        </w:rPr>
      </w:pPr>
      <w:r w:rsidRPr="003C2BBE">
        <w:rPr>
          <w:sz w:val="24"/>
          <w:szCs w:val="24"/>
        </w:rPr>
        <w:t>Pirkimo proced</w:t>
      </w:r>
      <w:r w:rsidRPr="003C2BBE" w:rsidR="00EA4A34">
        <w:rPr>
          <w:sz w:val="24"/>
          <w:szCs w:val="24"/>
        </w:rPr>
        <w:t>ūros, kurios neapibrėžtos šiuose pirkimo dokumentuose</w:t>
      </w:r>
      <w:r w:rsidRPr="003C2BBE">
        <w:rPr>
          <w:sz w:val="24"/>
          <w:szCs w:val="24"/>
        </w:rPr>
        <w:t xml:space="preserve">, vykdomos vadovaujantis </w:t>
      </w:r>
      <w:r w:rsidRPr="003C2BBE" w:rsidR="004501F8">
        <w:rPr>
          <w:sz w:val="24"/>
          <w:szCs w:val="24"/>
        </w:rPr>
        <w:t xml:space="preserve">Viešųjų pirkimų tarnybos direktoriaus įsakymu patvirtintu </w:t>
      </w:r>
      <w:r w:rsidRPr="003C2BBE" w:rsidR="00EA4A34">
        <w:rPr>
          <w:sz w:val="24"/>
          <w:szCs w:val="24"/>
        </w:rPr>
        <w:t xml:space="preserve">Mažos vertės pirkimų tvarkos aprašu, Viešųjų pirkimų įstatymu ir jo įgyvendinamųjų teisės aktų </w:t>
      </w:r>
      <w:proofErr w:type="spellStart"/>
      <w:r w:rsidRPr="003C2BBE" w:rsidR="00EA4A34">
        <w:rPr>
          <w:sz w:val="24"/>
          <w:szCs w:val="24"/>
        </w:rPr>
        <w:t>nuostatomi</w:t>
      </w:r>
      <w:proofErr w:type="spellEnd"/>
    </w:p>
    <w:p w:rsidR="009E231D" w:rsidP="00563051" w:rsidRDefault="009E231D" w14:paraId="314B4E66" w14:textId="77777777">
      <w:pPr>
        <w:jc w:val="both"/>
        <w:rPr>
          <w:sz w:val="24"/>
          <w:szCs w:val="24"/>
          <w:lang w:val="lt-LT"/>
        </w:rPr>
      </w:pPr>
    </w:p>
    <w:p w:rsidR="009E231D" w:rsidP="00563051" w:rsidRDefault="009E231D" w14:paraId="1C9D63BC" w14:textId="77777777">
      <w:pPr>
        <w:jc w:val="both"/>
        <w:rPr>
          <w:sz w:val="24"/>
          <w:szCs w:val="24"/>
          <w:lang w:val="lt-LT"/>
        </w:rPr>
      </w:pPr>
    </w:p>
    <w:p w:rsidR="00270B8C" w:rsidP="00563051" w:rsidRDefault="00270B8C" w14:paraId="5286E34A" w14:textId="77777777">
      <w:pPr>
        <w:jc w:val="both"/>
        <w:rPr>
          <w:sz w:val="24"/>
          <w:szCs w:val="24"/>
          <w:lang w:val="lt-LT"/>
        </w:rPr>
      </w:pPr>
    </w:p>
    <w:p w:rsidR="00270B8C" w:rsidP="00563051" w:rsidRDefault="00270B8C" w14:paraId="4175394C" w14:textId="77777777">
      <w:pPr>
        <w:jc w:val="both"/>
        <w:rPr>
          <w:sz w:val="24"/>
          <w:szCs w:val="24"/>
          <w:lang w:val="lt-LT"/>
        </w:rPr>
      </w:pPr>
    </w:p>
    <w:p w:rsidR="00270B8C" w:rsidP="00563051" w:rsidRDefault="00270B8C" w14:paraId="04860707" w14:textId="77777777">
      <w:pPr>
        <w:jc w:val="both"/>
        <w:rPr>
          <w:sz w:val="24"/>
          <w:szCs w:val="24"/>
          <w:lang w:val="lt-LT"/>
        </w:rPr>
      </w:pPr>
    </w:p>
    <w:p w:rsidR="00270B8C" w:rsidP="00563051" w:rsidRDefault="00270B8C" w14:paraId="34EF9999" w14:textId="77777777">
      <w:pPr>
        <w:jc w:val="both"/>
        <w:rPr>
          <w:sz w:val="24"/>
          <w:szCs w:val="24"/>
          <w:lang w:val="lt-LT"/>
        </w:rPr>
      </w:pPr>
    </w:p>
    <w:p w:rsidR="00270B8C" w:rsidP="00563051" w:rsidRDefault="00270B8C" w14:paraId="61950E96" w14:textId="77777777">
      <w:pPr>
        <w:jc w:val="both"/>
        <w:rPr>
          <w:sz w:val="24"/>
          <w:szCs w:val="24"/>
          <w:lang w:val="lt-LT"/>
        </w:rPr>
      </w:pPr>
    </w:p>
    <w:p w:rsidR="00270B8C" w:rsidP="00563051" w:rsidRDefault="00270B8C" w14:paraId="52FB5713" w14:textId="77777777">
      <w:pPr>
        <w:jc w:val="both"/>
        <w:rPr>
          <w:sz w:val="24"/>
          <w:szCs w:val="24"/>
          <w:lang w:val="lt-LT"/>
        </w:rPr>
      </w:pPr>
    </w:p>
    <w:p w:rsidR="00270B8C" w:rsidP="00563051" w:rsidRDefault="00270B8C" w14:paraId="62DB6F34" w14:textId="77777777">
      <w:pPr>
        <w:jc w:val="both"/>
        <w:rPr>
          <w:sz w:val="24"/>
          <w:szCs w:val="24"/>
          <w:lang w:val="lt-LT"/>
        </w:rPr>
      </w:pPr>
    </w:p>
    <w:p w:rsidR="00270B8C" w:rsidP="00563051" w:rsidRDefault="00270B8C" w14:paraId="75654E43" w14:textId="77777777">
      <w:pPr>
        <w:jc w:val="both"/>
        <w:rPr>
          <w:sz w:val="24"/>
          <w:szCs w:val="24"/>
          <w:lang w:val="lt-LT"/>
        </w:rPr>
      </w:pPr>
    </w:p>
    <w:p w:rsidR="00270B8C" w:rsidP="00563051" w:rsidRDefault="00270B8C" w14:paraId="05FA3362" w14:textId="77777777">
      <w:pPr>
        <w:jc w:val="both"/>
        <w:rPr>
          <w:sz w:val="24"/>
          <w:szCs w:val="24"/>
          <w:lang w:val="lt-LT"/>
        </w:rPr>
      </w:pPr>
    </w:p>
    <w:p w:rsidR="00270B8C" w:rsidP="00563051" w:rsidRDefault="00270B8C" w14:paraId="7BF5E59D" w14:textId="77777777">
      <w:pPr>
        <w:jc w:val="both"/>
        <w:rPr>
          <w:sz w:val="24"/>
          <w:szCs w:val="24"/>
          <w:lang w:val="lt-LT"/>
        </w:rPr>
      </w:pPr>
    </w:p>
    <w:p w:rsidR="00270B8C" w:rsidP="00563051" w:rsidRDefault="00270B8C" w14:paraId="1C16B2E1" w14:textId="77777777">
      <w:pPr>
        <w:jc w:val="both"/>
        <w:rPr>
          <w:sz w:val="24"/>
          <w:szCs w:val="24"/>
          <w:lang w:val="lt-LT"/>
        </w:rPr>
      </w:pPr>
    </w:p>
    <w:p w:rsidR="00270B8C" w:rsidP="00563051" w:rsidRDefault="00270B8C" w14:paraId="7D1544E1" w14:textId="77777777">
      <w:pPr>
        <w:jc w:val="both"/>
        <w:rPr>
          <w:sz w:val="24"/>
          <w:szCs w:val="24"/>
          <w:lang w:val="lt-LT"/>
        </w:rPr>
      </w:pPr>
    </w:p>
    <w:p w:rsidR="00270B8C" w:rsidP="00563051" w:rsidRDefault="00270B8C" w14:paraId="10732021" w14:textId="77777777">
      <w:pPr>
        <w:jc w:val="both"/>
        <w:rPr>
          <w:sz w:val="24"/>
          <w:szCs w:val="24"/>
          <w:lang w:val="lt-LT"/>
        </w:rPr>
      </w:pPr>
    </w:p>
    <w:p w:rsidR="00270B8C" w:rsidP="00563051" w:rsidRDefault="00270B8C" w14:paraId="59A4C568" w14:textId="77777777">
      <w:pPr>
        <w:jc w:val="both"/>
        <w:rPr>
          <w:sz w:val="24"/>
          <w:szCs w:val="24"/>
          <w:lang w:val="lt-LT"/>
        </w:rPr>
      </w:pPr>
    </w:p>
    <w:p w:rsidR="00270B8C" w:rsidP="00563051" w:rsidRDefault="00270B8C" w14:paraId="335D5BEC" w14:textId="77777777">
      <w:pPr>
        <w:jc w:val="both"/>
        <w:rPr>
          <w:sz w:val="24"/>
          <w:szCs w:val="24"/>
          <w:lang w:val="lt-LT"/>
        </w:rPr>
      </w:pPr>
    </w:p>
    <w:p w:rsidR="00270B8C" w:rsidP="00563051" w:rsidRDefault="00270B8C" w14:paraId="467507CB" w14:textId="77777777">
      <w:pPr>
        <w:jc w:val="both"/>
        <w:rPr>
          <w:sz w:val="24"/>
          <w:szCs w:val="24"/>
          <w:lang w:val="lt-LT"/>
        </w:rPr>
      </w:pPr>
    </w:p>
    <w:p w:rsidR="00270B8C" w:rsidP="00563051" w:rsidRDefault="00270B8C" w14:paraId="581B312C" w14:textId="77777777">
      <w:pPr>
        <w:jc w:val="both"/>
        <w:rPr>
          <w:sz w:val="24"/>
          <w:szCs w:val="24"/>
          <w:lang w:val="lt-LT"/>
        </w:rPr>
      </w:pPr>
    </w:p>
    <w:p w:rsidR="00270B8C" w:rsidP="00563051" w:rsidRDefault="00270B8C" w14:paraId="22B71FC4" w14:textId="77777777">
      <w:pPr>
        <w:jc w:val="both"/>
        <w:rPr>
          <w:sz w:val="24"/>
          <w:szCs w:val="24"/>
          <w:lang w:val="lt-LT"/>
        </w:rPr>
      </w:pPr>
    </w:p>
    <w:p w:rsidR="00270B8C" w:rsidP="00563051" w:rsidRDefault="00270B8C" w14:paraId="518B6EEB" w14:textId="77777777">
      <w:pPr>
        <w:jc w:val="both"/>
        <w:rPr>
          <w:sz w:val="24"/>
          <w:szCs w:val="24"/>
          <w:lang w:val="lt-LT"/>
        </w:rPr>
      </w:pPr>
    </w:p>
    <w:p w:rsidR="00270B8C" w:rsidP="00563051" w:rsidRDefault="00270B8C" w14:paraId="28ABFE2D" w14:textId="77777777">
      <w:pPr>
        <w:jc w:val="both"/>
        <w:rPr>
          <w:sz w:val="24"/>
          <w:szCs w:val="24"/>
          <w:lang w:val="lt-LT"/>
        </w:rPr>
      </w:pPr>
    </w:p>
    <w:p w:rsidR="00270B8C" w:rsidP="00563051" w:rsidRDefault="00270B8C" w14:paraId="43250233" w14:textId="77777777">
      <w:pPr>
        <w:jc w:val="both"/>
        <w:rPr>
          <w:sz w:val="24"/>
          <w:szCs w:val="24"/>
          <w:lang w:val="lt-LT"/>
        </w:rPr>
      </w:pPr>
    </w:p>
    <w:p w:rsidR="00270B8C" w:rsidP="00563051" w:rsidRDefault="00270B8C" w14:paraId="03CC4B34" w14:textId="77777777">
      <w:pPr>
        <w:jc w:val="both"/>
        <w:rPr>
          <w:sz w:val="24"/>
          <w:szCs w:val="24"/>
          <w:lang w:val="lt-LT"/>
        </w:rPr>
      </w:pPr>
    </w:p>
    <w:p w:rsidR="00270B8C" w:rsidP="00563051" w:rsidRDefault="00270B8C" w14:paraId="4295F356" w14:textId="77777777">
      <w:pPr>
        <w:jc w:val="both"/>
        <w:rPr>
          <w:sz w:val="24"/>
          <w:szCs w:val="24"/>
          <w:lang w:val="lt-LT"/>
        </w:rPr>
      </w:pPr>
    </w:p>
    <w:p w:rsidR="00270B8C" w:rsidP="00563051" w:rsidRDefault="00270B8C" w14:paraId="0BB4CCAC" w14:textId="77777777">
      <w:pPr>
        <w:jc w:val="both"/>
        <w:rPr>
          <w:sz w:val="24"/>
          <w:szCs w:val="24"/>
          <w:lang w:val="lt-LT"/>
        </w:rPr>
      </w:pPr>
    </w:p>
    <w:p w:rsidR="00270B8C" w:rsidP="00563051" w:rsidRDefault="00270B8C" w14:paraId="0BFCE3B3" w14:textId="77777777">
      <w:pPr>
        <w:jc w:val="both"/>
        <w:rPr>
          <w:sz w:val="24"/>
          <w:szCs w:val="24"/>
          <w:lang w:val="lt-LT"/>
        </w:rPr>
      </w:pPr>
    </w:p>
    <w:p w:rsidR="00270B8C" w:rsidP="00563051" w:rsidRDefault="00270B8C" w14:paraId="5256BA95" w14:textId="77777777">
      <w:pPr>
        <w:jc w:val="both"/>
        <w:rPr>
          <w:sz w:val="24"/>
          <w:szCs w:val="24"/>
          <w:lang w:val="lt-LT"/>
        </w:rPr>
      </w:pPr>
    </w:p>
    <w:p w:rsidR="00270B8C" w:rsidP="00563051" w:rsidRDefault="00270B8C" w14:paraId="266FB7F8" w14:textId="77777777">
      <w:pPr>
        <w:jc w:val="both"/>
        <w:rPr>
          <w:sz w:val="24"/>
          <w:szCs w:val="24"/>
          <w:lang w:val="lt-LT"/>
        </w:rPr>
      </w:pPr>
    </w:p>
    <w:p w:rsidR="00270B8C" w:rsidP="00563051" w:rsidRDefault="00270B8C" w14:paraId="1840B847" w14:textId="77777777">
      <w:pPr>
        <w:jc w:val="both"/>
        <w:rPr>
          <w:sz w:val="24"/>
          <w:szCs w:val="24"/>
          <w:lang w:val="lt-LT"/>
        </w:rPr>
      </w:pPr>
    </w:p>
    <w:p w:rsidR="00270B8C" w:rsidP="00563051" w:rsidRDefault="00270B8C" w14:paraId="04AE3589" w14:textId="77777777">
      <w:pPr>
        <w:jc w:val="both"/>
        <w:rPr>
          <w:sz w:val="24"/>
          <w:szCs w:val="24"/>
          <w:lang w:val="lt-LT"/>
        </w:rPr>
      </w:pPr>
    </w:p>
    <w:p w:rsidR="00270B8C" w:rsidP="00563051" w:rsidRDefault="00270B8C" w14:paraId="38DC19AE" w14:textId="77777777">
      <w:pPr>
        <w:jc w:val="both"/>
        <w:rPr>
          <w:sz w:val="24"/>
          <w:szCs w:val="24"/>
          <w:lang w:val="lt-LT"/>
        </w:rPr>
      </w:pPr>
    </w:p>
    <w:p w:rsidR="00270B8C" w:rsidP="00563051" w:rsidRDefault="00270B8C" w14:paraId="0AF2EF65" w14:textId="77777777">
      <w:pPr>
        <w:jc w:val="both"/>
        <w:rPr>
          <w:sz w:val="24"/>
          <w:szCs w:val="24"/>
          <w:lang w:val="lt-LT"/>
        </w:rPr>
      </w:pPr>
    </w:p>
    <w:p w:rsidR="00270B8C" w:rsidP="00563051" w:rsidRDefault="00270B8C" w14:paraId="5D32851D" w14:textId="77777777">
      <w:pPr>
        <w:jc w:val="both"/>
        <w:rPr>
          <w:sz w:val="24"/>
          <w:szCs w:val="24"/>
          <w:lang w:val="lt-LT"/>
        </w:rPr>
      </w:pPr>
    </w:p>
    <w:p w:rsidR="00270B8C" w:rsidP="00563051" w:rsidRDefault="00270B8C" w14:paraId="360E5898" w14:textId="77777777">
      <w:pPr>
        <w:jc w:val="both"/>
        <w:rPr>
          <w:sz w:val="24"/>
          <w:szCs w:val="24"/>
          <w:lang w:val="lt-LT"/>
        </w:rPr>
      </w:pPr>
    </w:p>
    <w:p w:rsidR="00270B8C" w:rsidP="00563051" w:rsidRDefault="00270B8C" w14:paraId="6F333C5D" w14:textId="77777777">
      <w:pPr>
        <w:jc w:val="both"/>
        <w:rPr>
          <w:sz w:val="24"/>
          <w:szCs w:val="24"/>
          <w:lang w:val="lt-LT"/>
        </w:rPr>
      </w:pPr>
    </w:p>
    <w:p w:rsidR="00270B8C" w:rsidP="00563051" w:rsidRDefault="00270B8C" w14:paraId="56E80E17" w14:textId="77777777">
      <w:pPr>
        <w:jc w:val="both"/>
        <w:rPr>
          <w:sz w:val="24"/>
          <w:szCs w:val="24"/>
          <w:lang w:val="lt-LT"/>
        </w:rPr>
      </w:pPr>
    </w:p>
    <w:p w:rsidR="00270B8C" w:rsidP="00563051" w:rsidRDefault="00270B8C" w14:paraId="5F4921DF" w14:textId="77777777">
      <w:pPr>
        <w:jc w:val="both"/>
        <w:rPr>
          <w:sz w:val="24"/>
          <w:szCs w:val="24"/>
          <w:lang w:val="lt-LT"/>
        </w:rPr>
      </w:pPr>
    </w:p>
    <w:p w:rsidR="00270B8C" w:rsidP="00563051" w:rsidRDefault="00270B8C" w14:paraId="4A6E053B" w14:textId="77777777">
      <w:pPr>
        <w:jc w:val="both"/>
        <w:rPr>
          <w:sz w:val="24"/>
          <w:szCs w:val="24"/>
          <w:lang w:val="lt-LT"/>
        </w:rPr>
      </w:pPr>
    </w:p>
    <w:p w:rsidR="00270B8C" w:rsidP="00563051" w:rsidRDefault="00270B8C" w14:paraId="10DB5763" w14:textId="77777777">
      <w:pPr>
        <w:jc w:val="both"/>
        <w:rPr>
          <w:sz w:val="24"/>
          <w:szCs w:val="24"/>
          <w:lang w:val="lt-LT"/>
        </w:rPr>
      </w:pPr>
    </w:p>
    <w:p w:rsidR="00270B8C" w:rsidP="00563051" w:rsidRDefault="00270B8C" w14:paraId="2079429F" w14:textId="77777777">
      <w:pPr>
        <w:jc w:val="both"/>
        <w:rPr>
          <w:sz w:val="24"/>
          <w:szCs w:val="24"/>
          <w:lang w:val="lt-LT"/>
        </w:rPr>
      </w:pPr>
    </w:p>
    <w:p w:rsidR="00270B8C" w:rsidP="00563051" w:rsidRDefault="00270B8C" w14:paraId="26091632" w14:textId="77777777">
      <w:pPr>
        <w:jc w:val="both"/>
        <w:rPr>
          <w:sz w:val="24"/>
          <w:szCs w:val="24"/>
          <w:lang w:val="lt-LT"/>
        </w:rPr>
      </w:pPr>
    </w:p>
    <w:p w:rsidR="00270B8C" w:rsidP="00563051" w:rsidRDefault="00270B8C" w14:paraId="719F4484" w14:textId="77777777">
      <w:pPr>
        <w:jc w:val="both"/>
        <w:rPr>
          <w:sz w:val="24"/>
          <w:szCs w:val="24"/>
          <w:lang w:val="lt-LT"/>
        </w:rPr>
      </w:pPr>
    </w:p>
    <w:p w:rsidR="00270B8C" w:rsidP="00563051" w:rsidRDefault="00270B8C" w14:paraId="5B089AFC" w14:textId="77777777">
      <w:pPr>
        <w:jc w:val="both"/>
        <w:rPr>
          <w:sz w:val="24"/>
          <w:szCs w:val="24"/>
          <w:lang w:val="lt-LT"/>
        </w:rPr>
      </w:pPr>
    </w:p>
    <w:p w:rsidR="00270B8C" w:rsidP="00563051" w:rsidRDefault="00270B8C" w14:paraId="39CC744D" w14:textId="77777777">
      <w:pPr>
        <w:jc w:val="both"/>
        <w:rPr>
          <w:sz w:val="24"/>
          <w:szCs w:val="24"/>
          <w:lang w:val="lt-LT"/>
        </w:rPr>
      </w:pPr>
    </w:p>
    <w:p w:rsidR="00270B8C" w:rsidP="00563051" w:rsidRDefault="00270B8C" w14:paraId="6F529A56" w14:textId="77777777">
      <w:pPr>
        <w:jc w:val="both"/>
        <w:rPr>
          <w:sz w:val="24"/>
          <w:szCs w:val="24"/>
          <w:lang w:val="lt-LT"/>
        </w:rPr>
      </w:pPr>
    </w:p>
    <w:p w:rsidR="00270B8C" w:rsidP="00563051" w:rsidRDefault="00270B8C" w14:paraId="14F24618" w14:textId="77777777">
      <w:pPr>
        <w:jc w:val="both"/>
        <w:rPr>
          <w:sz w:val="24"/>
          <w:szCs w:val="24"/>
          <w:lang w:val="lt-LT"/>
        </w:rPr>
      </w:pPr>
    </w:p>
    <w:p w:rsidR="00270B8C" w:rsidP="00563051" w:rsidRDefault="00270B8C" w14:paraId="67C6E3F6" w14:textId="77777777">
      <w:pPr>
        <w:jc w:val="both"/>
        <w:rPr>
          <w:sz w:val="24"/>
          <w:szCs w:val="24"/>
          <w:lang w:val="lt-LT"/>
        </w:rPr>
      </w:pPr>
    </w:p>
    <w:p w:rsidR="00270B8C" w:rsidP="00563051" w:rsidRDefault="00270B8C" w14:paraId="0C0D4D6B" w14:textId="77777777">
      <w:pPr>
        <w:jc w:val="both"/>
        <w:rPr>
          <w:sz w:val="24"/>
          <w:szCs w:val="24"/>
          <w:lang w:val="lt-LT"/>
        </w:rPr>
      </w:pPr>
    </w:p>
    <w:p w:rsidR="00563051" w:rsidP="00DE280A" w:rsidRDefault="00DE280A" w14:paraId="5AF61A9F" w14:textId="22CE35AB">
      <w:pPr>
        <w:jc w:val="right"/>
        <w:rPr>
          <w:sz w:val="24"/>
          <w:szCs w:val="24"/>
          <w:lang w:val="lt-LT"/>
        </w:rPr>
      </w:pPr>
      <w:r>
        <w:rPr>
          <w:sz w:val="24"/>
          <w:szCs w:val="24"/>
          <w:lang w:val="lt-LT"/>
        </w:rPr>
        <w:t>P</w:t>
      </w:r>
      <w:r w:rsidRPr="00E3646D" w:rsidR="00E3646D">
        <w:rPr>
          <w:sz w:val="24"/>
          <w:szCs w:val="24"/>
          <w:lang w:val="lt-LT"/>
        </w:rPr>
        <w:t xml:space="preserve">irkimo sąlygų </w:t>
      </w:r>
      <w:r w:rsidRPr="00E3646D" w:rsidR="00563051">
        <w:rPr>
          <w:sz w:val="24"/>
          <w:szCs w:val="24"/>
          <w:lang w:val="lt-LT"/>
        </w:rPr>
        <w:t>1</w:t>
      </w:r>
      <w:r w:rsidRPr="00750A21" w:rsidR="00563051">
        <w:rPr>
          <w:sz w:val="24"/>
          <w:szCs w:val="24"/>
          <w:lang w:val="lt-LT"/>
        </w:rPr>
        <w:t xml:space="preserve"> priedas</w:t>
      </w:r>
    </w:p>
    <w:p w:rsidRPr="00750A21" w:rsidR="00E3646D" w:rsidP="00E3646D" w:rsidRDefault="00E3646D" w14:paraId="2A18D7FD" w14:textId="77777777">
      <w:pPr>
        <w:rPr>
          <w:sz w:val="24"/>
          <w:szCs w:val="24"/>
          <w:lang w:val="lt-LT"/>
        </w:rPr>
      </w:pPr>
    </w:p>
    <w:p w:rsidR="00563051" w:rsidP="00563051" w:rsidRDefault="00563051" w14:paraId="2E683DA6" w14:textId="77777777">
      <w:pPr>
        <w:pStyle w:val="Heading3"/>
        <w:rPr>
          <w:szCs w:val="24"/>
        </w:rPr>
      </w:pPr>
      <w:r w:rsidRPr="00750A21">
        <w:rPr>
          <w:szCs w:val="24"/>
        </w:rPr>
        <w:t>TECHNINĖ SPECIFIKACIJA</w:t>
      </w:r>
    </w:p>
    <w:p w:rsidRPr="00DA266F" w:rsidR="00DA266F" w:rsidP="00DA266F" w:rsidRDefault="00DA266F" w14:paraId="7AD86D37" w14:textId="77777777">
      <w:pPr>
        <w:rPr>
          <w:lang w:val="lt-LT"/>
        </w:rPr>
      </w:pPr>
    </w:p>
    <w:p w:rsidRPr="00DA266F" w:rsidR="00DA266F" w:rsidP="00DA266F" w:rsidRDefault="00DA266F" w14:paraId="409867AC" w14:textId="5DF6CD13">
      <w:pPr>
        <w:ind w:firstLine="567"/>
        <w:rPr>
          <w:sz w:val="24"/>
          <w:szCs w:val="24"/>
          <w:lang w:val="lt-LT"/>
        </w:rPr>
      </w:pPr>
      <w:proofErr w:type="spellStart"/>
      <w:r w:rsidRPr="00DA266F">
        <w:rPr>
          <w:sz w:val="24"/>
          <w:szCs w:val="24"/>
        </w:rPr>
        <w:t>Techninė</w:t>
      </w:r>
      <w:proofErr w:type="spellEnd"/>
      <w:r w:rsidRPr="00DA266F">
        <w:rPr>
          <w:sz w:val="24"/>
          <w:szCs w:val="24"/>
        </w:rPr>
        <w:t xml:space="preserve"> </w:t>
      </w:r>
      <w:proofErr w:type="spellStart"/>
      <w:r w:rsidRPr="00DA266F">
        <w:rPr>
          <w:sz w:val="24"/>
          <w:szCs w:val="24"/>
        </w:rPr>
        <w:t>specifikacija</w:t>
      </w:r>
      <w:proofErr w:type="spellEnd"/>
      <w:r w:rsidRPr="00DA266F">
        <w:rPr>
          <w:sz w:val="24"/>
          <w:szCs w:val="24"/>
        </w:rPr>
        <w:t xml:space="preserve"> </w:t>
      </w:r>
      <w:proofErr w:type="spellStart"/>
      <w:r w:rsidRPr="00DA266F">
        <w:rPr>
          <w:sz w:val="24"/>
          <w:szCs w:val="24"/>
        </w:rPr>
        <w:t>pateikiama</w:t>
      </w:r>
      <w:proofErr w:type="spellEnd"/>
      <w:r w:rsidRPr="00DA266F">
        <w:rPr>
          <w:sz w:val="24"/>
          <w:szCs w:val="24"/>
        </w:rPr>
        <w:t xml:space="preserve"> </w:t>
      </w:r>
      <w:proofErr w:type="spellStart"/>
      <w:r w:rsidRPr="00DA266F">
        <w:rPr>
          <w:sz w:val="24"/>
          <w:szCs w:val="24"/>
        </w:rPr>
        <w:t>atskiru</w:t>
      </w:r>
      <w:proofErr w:type="spellEnd"/>
      <w:r w:rsidRPr="00DA266F">
        <w:rPr>
          <w:sz w:val="24"/>
          <w:szCs w:val="24"/>
        </w:rPr>
        <w:t xml:space="preserve"> </w:t>
      </w:r>
      <w:proofErr w:type="spellStart"/>
      <w:r w:rsidRPr="00DA266F">
        <w:rPr>
          <w:sz w:val="24"/>
          <w:szCs w:val="24"/>
        </w:rPr>
        <w:t>dokumentu</w:t>
      </w:r>
      <w:proofErr w:type="spellEnd"/>
      <w:r w:rsidRPr="00DA266F">
        <w:rPr>
          <w:sz w:val="24"/>
          <w:szCs w:val="24"/>
        </w:rPr>
        <w:t>.  </w:t>
      </w:r>
    </w:p>
    <w:p w:rsidRPr="00750A21" w:rsidR="00563051" w:rsidP="00563051" w:rsidRDefault="00563051" w14:paraId="7011D4C1" w14:textId="77777777">
      <w:pPr>
        <w:jc w:val="both"/>
        <w:rPr>
          <w:sz w:val="24"/>
          <w:szCs w:val="24"/>
          <w:lang w:val="lt-LT"/>
        </w:rPr>
      </w:pPr>
    </w:p>
    <w:p w:rsidRPr="00750A21" w:rsidR="00034D89" w:rsidP="00034D89" w:rsidRDefault="00034D89" w14:paraId="6350E6C5" w14:textId="77777777">
      <w:pPr>
        <w:rPr>
          <w:sz w:val="24"/>
          <w:szCs w:val="24"/>
          <w:lang w:val="lt-LT"/>
        </w:rPr>
      </w:pPr>
    </w:p>
    <w:p w:rsidR="00034D89" w:rsidP="00034D89" w:rsidRDefault="00034D89" w14:paraId="31B1F68C" w14:textId="77777777">
      <w:pPr>
        <w:rPr>
          <w:sz w:val="24"/>
          <w:szCs w:val="24"/>
          <w:lang w:val="lt-LT"/>
        </w:rPr>
      </w:pPr>
    </w:p>
    <w:p w:rsidR="00DA266F" w:rsidP="00034D89" w:rsidRDefault="00DA266F" w14:paraId="1A557A32" w14:textId="77777777">
      <w:pPr>
        <w:rPr>
          <w:sz w:val="24"/>
          <w:szCs w:val="24"/>
          <w:lang w:val="lt-LT"/>
        </w:rPr>
      </w:pPr>
    </w:p>
    <w:p w:rsidR="00DA266F" w:rsidP="00034D89" w:rsidRDefault="00DA266F" w14:paraId="3ED8FD49" w14:textId="77777777">
      <w:pPr>
        <w:rPr>
          <w:sz w:val="24"/>
          <w:szCs w:val="24"/>
          <w:lang w:val="lt-LT"/>
        </w:rPr>
      </w:pPr>
    </w:p>
    <w:p w:rsidR="00DA266F" w:rsidP="00034D89" w:rsidRDefault="00DA266F" w14:paraId="48026C2E" w14:textId="77777777">
      <w:pPr>
        <w:rPr>
          <w:sz w:val="24"/>
          <w:szCs w:val="24"/>
          <w:lang w:val="lt-LT"/>
        </w:rPr>
      </w:pPr>
    </w:p>
    <w:p w:rsidR="00DA266F" w:rsidP="00034D89" w:rsidRDefault="00DA266F" w14:paraId="49412C95" w14:textId="77777777">
      <w:pPr>
        <w:rPr>
          <w:sz w:val="24"/>
          <w:szCs w:val="24"/>
          <w:lang w:val="lt-LT"/>
        </w:rPr>
      </w:pPr>
    </w:p>
    <w:p w:rsidR="00DA266F" w:rsidP="00034D89" w:rsidRDefault="00DA266F" w14:paraId="241E2E7A" w14:textId="77777777">
      <w:pPr>
        <w:rPr>
          <w:sz w:val="24"/>
          <w:szCs w:val="24"/>
          <w:lang w:val="lt-LT"/>
        </w:rPr>
      </w:pPr>
    </w:p>
    <w:p w:rsidR="00DA266F" w:rsidP="00034D89" w:rsidRDefault="00DA266F" w14:paraId="067E97F4" w14:textId="77777777">
      <w:pPr>
        <w:rPr>
          <w:sz w:val="24"/>
          <w:szCs w:val="24"/>
          <w:lang w:val="lt-LT"/>
        </w:rPr>
      </w:pPr>
    </w:p>
    <w:p w:rsidR="00DA266F" w:rsidP="00034D89" w:rsidRDefault="00DA266F" w14:paraId="06053B85" w14:textId="77777777">
      <w:pPr>
        <w:rPr>
          <w:sz w:val="24"/>
          <w:szCs w:val="24"/>
          <w:lang w:val="lt-LT"/>
        </w:rPr>
      </w:pPr>
    </w:p>
    <w:p w:rsidR="00DA266F" w:rsidP="00034D89" w:rsidRDefault="00DA266F" w14:paraId="69A18CE6" w14:textId="77777777">
      <w:pPr>
        <w:rPr>
          <w:sz w:val="24"/>
          <w:szCs w:val="24"/>
          <w:lang w:val="lt-LT"/>
        </w:rPr>
      </w:pPr>
    </w:p>
    <w:p w:rsidR="00DA266F" w:rsidP="00034D89" w:rsidRDefault="00DA266F" w14:paraId="2CBB6861" w14:textId="77777777">
      <w:pPr>
        <w:rPr>
          <w:sz w:val="24"/>
          <w:szCs w:val="24"/>
          <w:lang w:val="lt-LT"/>
        </w:rPr>
      </w:pPr>
    </w:p>
    <w:p w:rsidR="00DA266F" w:rsidP="00034D89" w:rsidRDefault="00DA266F" w14:paraId="1368A091" w14:textId="77777777">
      <w:pPr>
        <w:rPr>
          <w:sz w:val="24"/>
          <w:szCs w:val="24"/>
          <w:lang w:val="lt-LT"/>
        </w:rPr>
      </w:pPr>
    </w:p>
    <w:p w:rsidR="00DA266F" w:rsidP="00034D89" w:rsidRDefault="00DA266F" w14:paraId="705BE6BF" w14:textId="77777777">
      <w:pPr>
        <w:rPr>
          <w:sz w:val="24"/>
          <w:szCs w:val="24"/>
          <w:lang w:val="lt-LT"/>
        </w:rPr>
      </w:pPr>
    </w:p>
    <w:p w:rsidR="00DA266F" w:rsidP="00034D89" w:rsidRDefault="00DA266F" w14:paraId="52AC41C6" w14:textId="77777777">
      <w:pPr>
        <w:rPr>
          <w:sz w:val="24"/>
          <w:szCs w:val="24"/>
          <w:lang w:val="lt-LT"/>
        </w:rPr>
      </w:pPr>
    </w:p>
    <w:p w:rsidR="00DA266F" w:rsidP="00034D89" w:rsidRDefault="00DA266F" w14:paraId="5D9F50D9" w14:textId="77777777">
      <w:pPr>
        <w:rPr>
          <w:sz w:val="24"/>
          <w:szCs w:val="24"/>
          <w:lang w:val="lt-LT"/>
        </w:rPr>
      </w:pPr>
    </w:p>
    <w:p w:rsidR="00DA266F" w:rsidP="00034D89" w:rsidRDefault="00DA266F" w14:paraId="0A8FC20F" w14:textId="77777777">
      <w:pPr>
        <w:rPr>
          <w:sz w:val="24"/>
          <w:szCs w:val="24"/>
          <w:lang w:val="lt-LT"/>
        </w:rPr>
      </w:pPr>
    </w:p>
    <w:p w:rsidR="00DA266F" w:rsidP="00034D89" w:rsidRDefault="00DA266F" w14:paraId="54B19A1A" w14:textId="77777777">
      <w:pPr>
        <w:rPr>
          <w:sz w:val="24"/>
          <w:szCs w:val="24"/>
          <w:lang w:val="lt-LT"/>
        </w:rPr>
      </w:pPr>
    </w:p>
    <w:p w:rsidR="00DA266F" w:rsidP="00034D89" w:rsidRDefault="00DA266F" w14:paraId="7290D955" w14:textId="77777777">
      <w:pPr>
        <w:rPr>
          <w:sz w:val="24"/>
          <w:szCs w:val="24"/>
          <w:lang w:val="lt-LT"/>
        </w:rPr>
      </w:pPr>
    </w:p>
    <w:p w:rsidR="00DA266F" w:rsidP="00034D89" w:rsidRDefault="00DA266F" w14:paraId="0F72AC72" w14:textId="77777777">
      <w:pPr>
        <w:rPr>
          <w:sz w:val="24"/>
          <w:szCs w:val="24"/>
          <w:lang w:val="lt-LT"/>
        </w:rPr>
      </w:pPr>
    </w:p>
    <w:p w:rsidR="00DA266F" w:rsidP="00034D89" w:rsidRDefault="00DA266F" w14:paraId="017BB090" w14:textId="77777777">
      <w:pPr>
        <w:rPr>
          <w:sz w:val="24"/>
          <w:szCs w:val="24"/>
          <w:lang w:val="lt-LT"/>
        </w:rPr>
      </w:pPr>
    </w:p>
    <w:p w:rsidR="00DA266F" w:rsidP="00034D89" w:rsidRDefault="00DA266F" w14:paraId="55141623" w14:textId="77777777">
      <w:pPr>
        <w:rPr>
          <w:sz w:val="24"/>
          <w:szCs w:val="24"/>
          <w:lang w:val="lt-LT"/>
        </w:rPr>
      </w:pPr>
    </w:p>
    <w:p w:rsidR="00DA266F" w:rsidP="00034D89" w:rsidRDefault="00DA266F" w14:paraId="2CC4DF28" w14:textId="77777777">
      <w:pPr>
        <w:rPr>
          <w:sz w:val="24"/>
          <w:szCs w:val="24"/>
          <w:lang w:val="lt-LT"/>
        </w:rPr>
      </w:pPr>
    </w:p>
    <w:p w:rsidR="00DA266F" w:rsidP="00034D89" w:rsidRDefault="00DA266F" w14:paraId="1DB8177F" w14:textId="77777777">
      <w:pPr>
        <w:rPr>
          <w:sz w:val="24"/>
          <w:szCs w:val="24"/>
          <w:lang w:val="lt-LT"/>
        </w:rPr>
      </w:pPr>
    </w:p>
    <w:p w:rsidR="00DA266F" w:rsidP="00034D89" w:rsidRDefault="00DA266F" w14:paraId="14738561" w14:textId="77777777">
      <w:pPr>
        <w:rPr>
          <w:sz w:val="24"/>
          <w:szCs w:val="24"/>
          <w:lang w:val="lt-LT"/>
        </w:rPr>
      </w:pPr>
    </w:p>
    <w:p w:rsidR="00DA266F" w:rsidP="00034D89" w:rsidRDefault="00DA266F" w14:paraId="15434FD7" w14:textId="77777777">
      <w:pPr>
        <w:rPr>
          <w:sz w:val="24"/>
          <w:szCs w:val="24"/>
          <w:lang w:val="lt-LT"/>
        </w:rPr>
      </w:pPr>
    </w:p>
    <w:p w:rsidR="00DA266F" w:rsidP="00034D89" w:rsidRDefault="00DA266F" w14:paraId="7B6B35D0" w14:textId="77777777">
      <w:pPr>
        <w:rPr>
          <w:sz w:val="24"/>
          <w:szCs w:val="24"/>
          <w:lang w:val="lt-LT"/>
        </w:rPr>
      </w:pPr>
    </w:p>
    <w:p w:rsidR="00DA266F" w:rsidP="00034D89" w:rsidRDefault="00DA266F" w14:paraId="1F52FF0F" w14:textId="77777777">
      <w:pPr>
        <w:rPr>
          <w:sz w:val="24"/>
          <w:szCs w:val="24"/>
          <w:lang w:val="lt-LT"/>
        </w:rPr>
      </w:pPr>
    </w:p>
    <w:p w:rsidR="00DA266F" w:rsidP="00034D89" w:rsidRDefault="00DA266F" w14:paraId="482B08EE" w14:textId="77777777">
      <w:pPr>
        <w:rPr>
          <w:sz w:val="24"/>
          <w:szCs w:val="24"/>
          <w:lang w:val="lt-LT"/>
        </w:rPr>
      </w:pPr>
    </w:p>
    <w:p w:rsidR="00DA266F" w:rsidP="00034D89" w:rsidRDefault="00DA266F" w14:paraId="18D8D6EE" w14:textId="77777777">
      <w:pPr>
        <w:rPr>
          <w:sz w:val="24"/>
          <w:szCs w:val="24"/>
          <w:lang w:val="lt-LT"/>
        </w:rPr>
      </w:pPr>
    </w:p>
    <w:p w:rsidR="00DA266F" w:rsidP="00034D89" w:rsidRDefault="00DA266F" w14:paraId="6AB7C467" w14:textId="77777777">
      <w:pPr>
        <w:rPr>
          <w:sz w:val="24"/>
          <w:szCs w:val="24"/>
          <w:lang w:val="lt-LT"/>
        </w:rPr>
      </w:pPr>
    </w:p>
    <w:p w:rsidR="00DA266F" w:rsidP="00034D89" w:rsidRDefault="00DA266F" w14:paraId="5B88E39E" w14:textId="77777777">
      <w:pPr>
        <w:rPr>
          <w:sz w:val="24"/>
          <w:szCs w:val="24"/>
          <w:lang w:val="lt-LT"/>
        </w:rPr>
      </w:pPr>
    </w:p>
    <w:p w:rsidR="00DA266F" w:rsidP="00034D89" w:rsidRDefault="00DA266F" w14:paraId="318CB845" w14:textId="77777777">
      <w:pPr>
        <w:rPr>
          <w:sz w:val="24"/>
          <w:szCs w:val="24"/>
          <w:lang w:val="lt-LT"/>
        </w:rPr>
      </w:pPr>
    </w:p>
    <w:p w:rsidR="00DA266F" w:rsidP="00034D89" w:rsidRDefault="00DA266F" w14:paraId="73E3028D" w14:textId="77777777">
      <w:pPr>
        <w:rPr>
          <w:sz w:val="24"/>
          <w:szCs w:val="24"/>
          <w:lang w:val="lt-LT"/>
        </w:rPr>
      </w:pPr>
    </w:p>
    <w:p w:rsidR="00DA266F" w:rsidP="00034D89" w:rsidRDefault="00DA266F" w14:paraId="179EDEB2" w14:textId="77777777">
      <w:pPr>
        <w:rPr>
          <w:sz w:val="24"/>
          <w:szCs w:val="24"/>
          <w:lang w:val="lt-LT"/>
        </w:rPr>
      </w:pPr>
    </w:p>
    <w:p w:rsidR="00DA266F" w:rsidP="00034D89" w:rsidRDefault="00DA266F" w14:paraId="4C33575B" w14:textId="77777777">
      <w:pPr>
        <w:rPr>
          <w:sz w:val="24"/>
          <w:szCs w:val="24"/>
          <w:lang w:val="lt-LT"/>
        </w:rPr>
      </w:pPr>
    </w:p>
    <w:p w:rsidR="00DA266F" w:rsidP="00034D89" w:rsidRDefault="00DA266F" w14:paraId="0861717A" w14:textId="77777777">
      <w:pPr>
        <w:rPr>
          <w:sz w:val="24"/>
          <w:szCs w:val="24"/>
          <w:lang w:val="lt-LT"/>
        </w:rPr>
      </w:pPr>
    </w:p>
    <w:p w:rsidR="00DA266F" w:rsidP="00034D89" w:rsidRDefault="00DA266F" w14:paraId="64FBD07E" w14:textId="77777777">
      <w:pPr>
        <w:rPr>
          <w:sz w:val="24"/>
          <w:szCs w:val="24"/>
          <w:lang w:val="lt-LT"/>
        </w:rPr>
      </w:pPr>
    </w:p>
    <w:p w:rsidR="00DA266F" w:rsidP="00034D89" w:rsidRDefault="00DA266F" w14:paraId="0F8DE25F" w14:textId="77777777">
      <w:pPr>
        <w:rPr>
          <w:sz w:val="24"/>
          <w:szCs w:val="24"/>
          <w:lang w:val="lt-LT"/>
        </w:rPr>
      </w:pPr>
    </w:p>
    <w:p w:rsidR="00DA266F" w:rsidP="00034D89" w:rsidRDefault="00DA266F" w14:paraId="093A0F20" w14:textId="77777777">
      <w:pPr>
        <w:rPr>
          <w:sz w:val="24"/>
          <w:szCs w:val="24"/>
          <w:lang w:val="lt-LT"/>
        </w:rPr>
      </w:pPr>
    </w:p>
    <w:p w:rsidRPr="00750A21" w:rsidR="00DA266F" w:rsidP="00034D89" w:rsidRDefault="00DA266F" w14:paraId="58BA60EA" w14:textId="77777777">
      <w:pPr>
        <w:rPr>
          <w:sz w:val="24"/>
          <w:szCs w:val="24"/>
          <w:lang w:val="lt-LT"/>
        </w:rPr>
      </w:pPr>
    </w:p>
    <w:p w:rsidR="00034D89" w:rsidP="00034D89" w:rsidRDefault="00034D89" w14:paraId="134C30AE" w14:textId="77777777">
      <w:pPr>
        <w:rPr>
          <w:sz w:val="24"/>
          <w:szCs w:val="24"/>
          <w:lang w:val="lt-LT"/>
        </w:rPr>
      </w:pPr>
    </w:p>
    <w:p w:rsidR="00270B8C" w:rsidP="00034D89" w:rsidRDefault="00270B8C" w14:paraId="76326CAE" w14:textId="77777777">
      <w:pPr>
        <w:rPr>
          <w:sz w:val="24"/>
          <w:szCs w:val="24"/>
          <w:lang w:val="lt-LT"/>
        </w:rPr>
      </w:pPr>
    </w:p>
    <w:p w:rsidRPr="00750A21" w:rsidR="00270B8C" w:rsidP="00034D89" w:rsidRDefault="00270B8C" w14:paraId="5D5FCAB0" w14:textId="77777777">
      <w:pPr>
        <w:rPr>
          <w:sz w:val="24"/>
          <w:szCs w:val="24"/>
          <w:lang w:val="lt-LT"/>
        </w:rPr>
      </w:pPr>
    </w:p>
    <w:p w:rsidRPr="00750A21" w:rsidR="00034D89" w:rsidP="00034D89" w:rsidRDefault="00034D89" w14:paraId="6CF43230" w14:textId="77777777">
      <w:pPr>
        <w:rPr>
          <w:sz w:val="24"/>
          <w:szCs w:val="24"/>
          <w:lang w:val="lt-LT"/>
        </w:rPr>
      </w:pPr>
    </w:p>
    <w:p w:rsidRPr="00750A21" w:rsidR="00034D89" w:rsidP="00034D89" w:rsidRDefault="00034D89" w14:paraId="6F36575E" w14:textId="77777777">
      <w:pPr>
        <w:rPr>
          <w:sz w:val="24"/>
          <w:szCs w:val="24"/>
          <w:lang w:val="lt-LT"/>
        </w:rPr>
      </w:pPr>
    </w:p>
    <w:p w:rsidRPr="00750A21" w:rsidR="00034D89" w:rsidP="00034D89" w:rsidRDefault="00034D89" w14:paraId="12C29BC6" w14:textId="77777777">
      <w:pPr>
        <w:rPr>
          <w:sz w:val="24"/>
          <w:szCs w:val="24"/>
          <w:lang w:val="lt-LT"/>
        </w:rPr>
      </w:pPr>
    </w:p>
    <w:p w:rsidRPr="00750A21" w:rsidR="00563051" w:rsidP="00563051" w:rsidRDefault="00E3646D" w14:paraId="2E99CFA4" w14:textId="1269B6DE">
      <w:pPr>
        <w:jc w:val="right"/>
        <w:rPr>
          <w:sz w:val="24"/>
          <w:szCs w:val="24"/>
          <w:lang w:val="lt-LT"/>
        </w:rPr>
      </w:pPr>
      <w:r>
        <w:rPr>
          <w:sz w:val="24"/>
          <w:szCs w:val="24"/>
          <w:lang w:val="lt-LT"/>
        </w:rPr>
        <w:t xml:space="preserve">Pirkimo sąlygų </w:t>
      </w:r>
      <w:r w:rsidRPr="00750A21" w:rsidR="00563051">
        <w:rPr>
          <w:sz w:val="24"/>
          <w:szCs w:val="24"/>
          <w:lang w:val="lt-LT"/>
        </w:rPr>
        <w:t>2 priedas</w:t>
      </w:r>
    </w:p>
    <w:p w:rsidR="008F27D5" w:rsidP="00563051" w:rsidRDefault="008F27D5" w14:paraId="70F7652C" w14:textId="77777777">
      <w:pPr>
        <w:pStyle w:val="BodyTextIndent2"/>
        <w:ind w:firstLine="0"/>
        <w:jc w:val="center"/>
        <w:rPr>
          <w:b/>
          <w:szCs w:val="24"/>
        </w:rPr>
      </w:pPr>
    </w:p>
    <w:p w:rsidRPr="007020E4" w:rsidR="007020E4" w:rsidP="007020E4" w:rsidRDefault="007020E4" w14:paraId="6818DAA2" w14:textId="5F058081">
      <w:pPr>
        <w:pStyle w:val="BodyTextIndent2"/>
        <w:ind w:firstLine="1296"/>
        <w:jc w:val="left"/>
        <w:rPr>
          <w:bCs/>
          <w:szCs w:val="24"/>
        </w:rPr>
      </w:pPr>
      <w:proofErr w:type="spellStart"/>
      <w:r w:rsidRPr="007020E4">
        <w:rPr>
          <w:bCs/>
          <w:szCs w:val="24"/>
          <w:lang w:val="ru-RU"/>
        </w:rPr>
        <w:t>Pasiūlymo</w:t>
      </w:r>
      <w:proofErr w:type="spellEnd"/>
      <w:r w:rsidRPr="007020E4">
        <w:rPr>
          <w:bCs/>
          <w:szCs w:val="24"/>
          <w:lang w:val="ru-RU"/>
        </w:rPr>
        <w:t xml:space="preserve"> </w:t>
      </w:r>
      <w:proofErr w:type="spellStart"/>
      <w:r w:rsidRPr="007020E4">
        <w:rPr>
          <w:bCs/>
          <w:szCs w:val="24"/>
          <w:lang w:val="ru-RU"/>
        </w:rPr>
        <w:t>forma</w:t>
      </w:r>
      <w:proofErr w:type="spellEnd"/>
      <w:r w:rsidRPr="007020E4">
        <w:rPr>
          <w:bCs/>
          <w:szCs w:val="24"/>
          <w:lang w:val="ru-RU"/>
        </w:rPr>
        <w:t xml:space="preserve"> </w:t>
      </w:r>
      <w:proofErr w:type="spellStart"/>
      <w:r w:rsidRPr="007020E4">
        <w:rPr>
          <w:bCs/>
          <w:szCs w:val="24"/>
          <w:lang w:val="ru-RU"/>
        </w:rPr>
        <w:t>pateikiama</w:t>
      </w:r>
      <w:proofErr w:type="spellEnd"/>
      <w:r w:rsidRPr="007020E4">
        <w:rPr>
          <w:bCs/>
          <w:szCs w:val="24"/>
          <w:lang w:val="ru-RU"/>
        </w:rPr>
        <w:t xml:space="preserve"> </w:t>
      </w:r>
      <w:proofErr w:type="spellStart"/>
      <w:r w:rsidRPr="007020E4">
        <w:rPr>
          <w:bCs/>
          <w:szCs w:val="24"/>
          <w:lang w:val="ru-RU"/>
        </w:rPr>
        <w:t>atskiru</w:t>
      </w:r>
      <w:proofErr w:type="spellEnd"/>
      <w:r w:rsidRPr="007020E4">
        <w:rPr>
          <w:bCs/>
          <w:szCs w:val="24"/>
          <w:lang w:val="ru-RU"/>
        </w:rPr>
        <w:t xml:space="preserve"> </w:t>
      </w:r>
      <w:proofErr w:type="spellStart"/>
      <w:r w:rsidRPr="007020E4">
        <w:rPr>
          <w:bCs/>
          <w:szCs w:val="24"/>
          <w:lang w:val="ru-RU"/>
        </w:rPr>
        <w:t>dokumentu</w:t>
      </w:r>
      <w:proofErr w:type="spellEnd"/>
      <w:r w:rsidRPr="007020E4">
        <w:rPr>
          <w:bCs/>
          <w:szCs w:val="24"/>
          <w:lang w:val="ru-RU"/>
        </w:rPr>
        <w:t>. </w:t>
      </w:r>
    </w:p>
    <w:p w:rsidR="007020E4" w:rsidP="00563051" w:rsidRDefault="007020E4" w14:paraId="3A1D50C9" w14:textId="77777777">
      <w:pPr>
        <w:pStyle w:val="BodyTextIndent2"/>
        <w:ind w:firstLine="0"/>
        <w:jc w:val="center"/>
        <w:rPr>
          <w:b/>
          <w:szCs w:val="24"/>
        </w:rPr>
      </w:pPr>
    </w:p>
    <w:p w:rsidR="00563051" w:rsidP="00563051" w:rsidRDefault="00052705" w14:paraId="5181DD8A" w14:textId="286D3FC4">
      <w:pPr>
        <w:jc w:val="both"/>
        <w:rPr>
          <w:i/>
          <w:sz w:val="24"/>
          <w:szCs w:val="24"/>
          <w:lang w:val="lt-LT"/>
        </w:rPr>
      </w:pPr>
      <w:r>
        <w:rPr>
          <w:i/>
          <w:sz w:val="24"/>
          <w:szCs w:val="24"/>
          <w:lang w:val="lt-LT"/>
        </w:rPr>
        <w:tab/>
      </w:r>
    </w:p>
    <w:p w:rsidR="0040624C" w:rsidP="00DB05A8" w:rsidRDefault="0040624C" w14:paraId="464113E3" w14:textId="77777777">
      <w:pPr>
        <w:pStyle w:val="BodyText"/>
      </w:pPr>
    </w:p>
    <w:p w:rsidR="0040624C" w:rsidP="00DB05A8" w:rsidRDefault="0040624C" w14:paraId="4E6EF2D2" w14:textId="77777777">
      <w:pPr>
        <w:pStyle w:val="BodyText"/>
      </w:pPr>
    </w:p>
    <w:p w:rsidR="0040624C" w:rsidP="00DB05A8" w:rsidRDefault="0040624C" w14:paraId="1C7EF43F" w14:textId="77777777">
      <w:pPr>
        <w:pStyle w:val="BodyText"/>
      </w:pPr>
    </w:p>
    <w:p w:rsidR="0040624C" w:rsidP="00DB05A8" w:rsidRDefault="0040624C" w14:paraId="628B9B3B" w14:textId="77777777">
      <w:pPr>
        <w:pStyle w:val="BodyText"/>
      </w:pPr>
    </w:p>
    <w:p w:rsidR="00EC0D41" w:rsidP="00DB05A8" w:rsidRDefault="00EC0D41" w14:paraId="1E67FE58" w14:textId="77777777">
      <w:pPr>
        <w:pStyle w:val="BodyText"/>
      </w:pPr>
    </w:p>
    <w:p w:rsidR="00EC0D41" w:rsidP="00DB05A8" w:rsidRDefault="00EC0D41" w14:paraId="786012A9" w14:textId="77777777">
      <w:pPr>
        <w:pStyle w:val="BodyText"/>
      </w:pPr>
    </w:p>
    <w:p w:rsidR="00EC0D41" w:rsidP="00DB05A8" w:rsidRDefault="00EC0D41" w14:paraId="08C934EF" w14:textId="77777777">
      <w:pPr>
        <w:pStyle w:val="BodyText"/>
      </w:pPr>
    </w:p>
    <w:p w:rsidR="00EC0D41" w:rsidP="00DB05A8" w:rsidRDefault="00EC0D41" w14:paraId="6D017FE4" w14:textId="77777777">
      <w:pPr>
        <w:pStyle w:val="BodyText"/>
      </w:pPr>
    </w:p>
    <w:p w:rsidR="00EC0D41" w:rsidP="00DB05A8" w:rsidRDefault="00EC0D41" w14:paraId="6CC78322" w14:textId="77777777">
      <w:pPr>
        <w:pStyle w:val="BodyText"/>
      </w:pPr>
    </w:p>
    <w:p w:rsidR="00EC0D41" w:rsidP="00DB05A8" w:rsidRDefault="00EC0D41" w14:paraId="0DD0584F" w14:textId="77777777">
      <w:pPr>
        <w:pStyle w:val="BodyText"/>
      </w:pPr>
    </w:p>
    <w:p w:rsidR="00EC0D41" w:rsidP="00DB05A8" w:rsidRDefault="00EC0D41" w14:paraId="67437E52" w14:textId="77777777">
      <w:pPr>
        <w:pStyle w:val="BodyText"/>
      </w:pPr>
    </w:p>
    <w:p w:rsidR="00EC0D41" w:rsidP="00DB05A8" w:rsidRDefault="00EC0D41" w14:paraId="1D64BEA6" w14:textId="77777777">
      <w:pPr>
        <w:pStyle w:val="BodyText"/>
      </w:pPr>
    </w:p>
    <w:p w:rsidR="00EC0D41" w:rsidP="00DB05A8" w:rsidRDefault="00EC0D41" w14:paraId="42447C5B" w14:textId="77777777">
      <w:pPr>
        <w:pStyle w:val="BodyText"/>
      </w:pPr>
    </w:p>
    <w:p w:rsidR="00CF3F92" w:rsidP="00DB05A8" w:rsidRDefault="00CF3F92" w14:paraId="139506CC" w14:textId="77777777">
      <w:pPr>
        <w:pStyle w:val="BodyText"/>
      </w:pPr>
    </w:p>
    <w:p w:rsidR="00CF3F92" w:rsidP="00DB05A8" w:rsidRDefault="00CF3F92" w14:paraId="45D3CFCD" w14:textId="77777777">
      <w:pPr>
        <w:pStyle w:val="BodyText"/>
      </w:pPr>
    </w:p>
    <w:p w:rsidR="00CF3F92" w:rsidP="00DB05A8" w:rsidRDefault="00CF3F92" w14:paraId="16D8D2CE" w14:textId="77777777">
      <w:pPr>
        <w:pStyle w:val="BodyText"/>
      </w:pPr>
    </w:p>
    <w:p w:rsidR="00CF3F92" w:rsidP="00DB05A8" w:rsidRDefault="00CF3F92" w14:paraId="2449EA71" w14:textId="77777777">
      <w:pPr>
        <w:pStyle w:val="BodyText"/>
      </w:pPr>
    </w:p>
    <w:p w:rsidR="00EC0D41" w:rsidP="00DB05A8" w:rsidRDefault="00EC0D41" w14:paraId="7AC1B12B" w14:textId="77777777">
      <w:pPr>
        <w:pStyle w:val="BodyText"/>
      </w:pPr>
    </w:p>
    <w:p w:rsidR="00EC0D41" w:rsidP="00DB05A8" w:rsidRDefault="00EC0D41" w14:paraId="266691C0" w14:textId="77777777">
      <w:pPr>
        <w:pStyle w:val="BodyText"/>
      </w:pPr>
    </w:p>
    <w:p w:rsidR="007020E4" w:rsidP="00DB05A8" w:rsidRDefault="007020E4" w14:paraId="6D94CEC9" w14:textId="77777777">
      <w:pPr>
        <w:pStyle w:val="BodyText"/>
      </w:pPr>
    </w:p>
    <w:p w:rsidR="007020E4" w:rsidP="00DB05A8" w:rsidRDefault="007020E4" w14:paraId="75E6D8AA" w14:textId="77777777">
      <w:pPr>
        <w:pStyle w:val="BodyText"/>
      </w:pPr>
    </w:p>
    <w:p w:rsidR="007020E4" w:rsidP="00DB05A8" w:rsidRDefault="007020E4" w14:paraId="53DC7E78" w14:textId="77777777">
      <w:pPr>
        <w:pStyle w:val="BodyText"/>
      </w:pPr>
    </w:p>
    <w:p w:rsidR="007020E4" w:rsidP="00DB05A8" w:rsidRDefault="007020E4" w14:paraId="2BEE64AE" w14:textId="77777777">
      <w:pPr>
        <w:pStyle w:val="BodyText"/>
      </w:pPr>
    </w:p>
    <w:p w:rsidR="007020E4" w:rsidP="00DB05A8" w:rsidRDefault="007020E4" w14:paraId="55D7EA22" w14:textId="77777777">
      <w:pPr>
        <w:pStyle w:val="BodyText"/>
      </w:pPr>
    </w:p>
    <w:p w:rsidR="007020E4" w:rsidP="00DB05A8" w:rsidRDefault="007020E4" w14:paraId="7DD0D8DA" w14:textId="77777777">
      <w:pPr>
        <w:pStyle w:val="BodyText"/>
      </w:pPr>
    </w:p>
    <w:p w:rsidR="007020E4" w:rsidP="00DB05A8" w:rsidRDefault="007020E4" w14:paraId="5F50B6C9" w14:textId="77777777">
      <w:pPr>
        <w:pStyle w:val="BodyText"/>
      </w:pPr>
    </w:p>
    <w:p w:rsidR="007020E4" w:rsidP="00DB05A8" w:rsidRDefault="007020E4" w14:paraId="16786C7F" w14:textId="77777777">
      <w:pPr>
        <w:pStyle w:val="BodyText"/>
      </w:pPr>
    </w:p>
    <w:p w:rsidR="007020E4" w:rsidP="00DB05A8" w:rsidRDefault="007020E4" w14:paraId="4B1DBA90" w14:textId="77777777">
      <w:pPr>
        <w:pStyle w:val="BodyText"/>
      </w:pPr>
    </w:p>
    <w:p w:rsidR="007020E4" w:rsidP="00DB05A8" w:rsidRDefault="007020E4" w14:paraId="43BD1EEC" w14:textId="77777777">
      <w:pPr>
        <w:pStyle w:val="BodyText"/>
      </w:pPr>
    </w:p>
    <w:p w:rsidR="007020E4" w:rsidP="00DB05A8" w:rsidRDefault="007020E4" w14:paraId="5190A34F" w14:textId="77777777">
      <w:pPr>
        <w:pStyle w:val="BodyText"/>
      </w:pPr>
    </w:p>
    <w:p w:rsidR="007020E4" w:rsidP="00DB05A8" w:rsidRDefault="007020E4" w14:paraId="108D235D" w14:textId="77777777">
      <w:pPr>
        <w:pStyle w:val="BodyText"/>
      </w:pPr>
    </w:p>
    <w:p w:rsidR="007020E4" w:rsidP="00DB05A8" w:rsidRDefault="007020E4" w14:paraId="37E81F24" w14:textId="77777777">
      <w:pPr>
        <w:pStyle w:val="BodyText"/>
      </w:pPr>
    </w:p>
    <w:p w:rsidR="007020E4" w:rsidP="00DB05A8" w:rsidRDefault="007020E4" w14:paraId="090E5E3B" w14:textId="77777777">
      <w:pPr>
        <w:pStyle w:val="BodyText"/>
      </w:pPr>
    </w:p>
    <w:p w:rsidR="007020E4" w:rsidP="00DB05A8" w:rsidRDefault="007020E4" w14:paraId="7E9CC745" w14:textId="77777777">
      <w:pPr>
        <w:pStyle w:val="BodyText"/>
      </w:pPr>
    </w:p>
    <w:p w:rsidR="007020E4" w:rsidP="00DB05A8" w:rsidRDefault="007020E4" w14:paraId="0956F010" w14:textId="77777777">
      <w:pPr>
        <w:pStyle w:val="BodyText"/>
      </w:pPr>
    </w:p>
    <w:p w:rsidR="007020E4" w:rsidP="00DB05A8" w:rsidRDefault="007020E4" w14:paraId="420A0A10" w14:textId="77777777">
      <w:pPr>
        <w:pStyle w:val="BodyText"/>
      </w:pPr>
    </w:p>
    <w:p w:rsidR="007020E4" w:rsidP="00DB05A8" w:rsidRDefault="007020E4" w14:paraId="6CCEEF85" w14:textId="77777777">
      <w:pPr>
        <w:pStyle w:val="BodyText"/>
      </w:pPr>
    </w:p>
    <w:p w:rsidR="007020E4" w:rsidP="00DB05A8" w:rsidRDefault="007020E4" w14:paraId="5A7B3523" w14:textId="77777777">
      <w:pPr>
        <w:pStyle w:val="BodyText"/>
      </w:pPr>
    </w:p>
    <w:p w:rsidR="007020E4" w:rsidP="00DB05A8" w:rsidRDefault="007020E4" w14:paraId="2B5C172F" w14:textId="77777777">
      <w:pPr>
        <w:pStyle w:val="BodyText"/>
      </w:pPr>
    </w:p>
    <w:p w:rsidR="007020E4" w:rsidP="00DB05A8" w:rsidRDefault="007020E4" w14:paraId="13184D63" w14:textId="77777777">
      <w:pPr>
        <w:pStyle w:val="BodyText"/>
      </w:pPr>
    </w:p>
    <w:p w:rsidR="007020E4" w:rsidP="00DB05A8" w:rsidRDefault="007020E4" w14:paraId="6C311CEB" w14:textId="77777777">
      <w:pPr>
        <w:pStyle w:val="BodyText"/>
      </w:pPr>
    </w:p>
    <w:p w:rsidR="007020E4" w:rsidP="00DB05A8" w:rsidRDefault="007020E4" w14:paraId="3AFABC5C" w14:textId="77777777">
      <w:pPr>
        <w:pStyle w:val="BodyText"/>
      </w:pPr>
    </w:p>
    <w:p w:rsidR="007020E4" w:rsidP="00DB05A8" w:rsidRDefault="007020E4" w14:paraId="18BC4236" w14:textId="77777777">
      <w:pPr>
        <w:pStyle w:val="BodyText"/>
      </w:pPr>
    </w:p>
    <w:p w:rsidR="007020E4" w:rsidP="00DB05A8" w:rsidRDefault="007020E4" w14:paraId="305243FC" w14:textId="77777777">
      <w:pPr>
        <w:pStyle w:val="BodyText"/>
      </w:pPr>
    </w:p>
    <w:p w:rsidR="007020E4" w:rsidP="00DB05A8" w:rsidRDefault="007020E4" w14:paraId="263C89C6" w14:textId="77777777">
      <w:pPr>
        <w:pStyle w:val="BodyText"/>
      </w:pPr>
    </w:p>
    <w:p w:rsidR="00CF3F92" w:rsidP="007453BE" w:rsidRDefault="00CF3F92" w14:paraId="553BBB35" w14:textId="77777777">
      <w:pPr>
        <w:rPr>
          <w:sz w:val="24"/>
          <w:szCs w:val="24"/>
          <w:lang w:val="lt-LT"/>
        </w:rPr>
      </w:pPr>
    </w:p>
    <w:p w:rsidR="00266481" w:rsidP="007453BE" w:rsidRDefault="00266481" w14:paraId="7051DE5D" w14:textId="77777777">
      <w:pPr>
        <w:rPr>
          <w:sz w:val="24"/>
          <w:szCs w:val="24"/>
          <w:lang w:val="lt-LT"/>
        </w:rPr>
      </w:pPr>
    </w:p>
    <w:p w:rsidRPr="00AA26D4" w:rsidR="00563051" w:rsidP="00563051" w:rsidRDefault="00E3646D" w14:paraId="229169E4" w14:textId="19F6C536">
      <w:pPr>
        <w:jc w:val="right"/>
        <w:rPr>
          <w:sz w:val="24"/>
          <w:szCs w:val="24"/>
          <w:lang w:val="lt-LT"/>
        </w:rPr>
      </w:pPr>
      <w:r>
        <w:rPr>
          <w:sz w:val="24"/>
          <w:szCs w:val="24"/>
          <w:lang w:val="lt-LT"/>
        </w:rPr>
        <w:t xml:space="preserve">Pirkimo sąlygų </w:t>
      </w:r>
      <w:r w:rsidRPr="00AA26D4" w:rsidR="00563051">
        <w:rPr>
          <w:sz w:val="24"/>
          <w:szCs w:val="24"/>
          <w:lang w:val="lt-LT"/>
        </w:rPr>
        <w:t>3 priedas</w:t>
      </w:r>
    </w:p>
    <w:p w:rsidR="00AA26D4" w:rsidP="00AA26D4" w:rsidRDefault="00AA26D4" w14:paraId="3F9821BA" w14:textId="098B6EB9">
      <w:pPr>
        <w:pStyle w:val="Heading8"/>
        <w:spacing w:line="240" w:lineRule="auto"/>
        <w:rPr>
          <w:b w:val="0"/>
          <w:szCs w:val="24"/>
        </w:rPr>
      </w:pPr>
    </w:p>
    <w:p w:rsidRPr="00831CA1" w:rsidR="00831CA1" w:rsidP="00831CA1" w:rsidRDefault="00831CA1" w14:paraId="7C1D07C2" w14:textId="200A64C7">
      <w:pPr>
        <w:ind w:firstLine="1296"/>
        <w:rPr>
          <w:sz w:val="24"/>
          <w:szCs w:val="24"/>
          <w:lang w:val="lt-LT"/>
        </w:rPr>
      </w:pPr>
      <w:proofErr w:type="spellStart"/>
      <w:r w:rsidRPr="00831CA1">
        <w:rPr>
          <w:sz w:val="24"/>
          <w:szCs w:val="24"/>
        </w:rPr>
        <w:t>Paslaugų</w:t>
      </w:r>
      <w:proofErr w:type="spellEnd"/>
      <w:r w:rsidRPr="00831CA1">
        <w:rPr>
          <w:sz w:val="24"/>
          <w:szCs w:val="24"/>
        </w:rPr>
        <w:t xml:space="preserve"> </w:t>
      </w:r>
      <w:proofErr w:type="spellStart"/>
      <w:r w:rsidRPr="00831CA1">
        <w:rPr>
          <w:sz w:val="24"/>
          <w:szCs w:val="24"/>
        </w:rPr>
        <w:t>pirkimo-pardavimo</w:t>
      </w:r>
      <w:proofErr w:type="spellEnd"/>
      <w:r w:rsidRPr="00831CA1">
        <w:rPr>
          <w:sz w:val="24"/>
          <w:szCs w:val="24"/>
        </w:rPr>
        <w:t xml:space="preserve"> </w:t>
      </w:r>
      <w:proofErr w:type="spellStart"/>
      <w:r w:rsidRPr="00831CA1">
        <w:rPr>
          <w:sz w:val="24"/>
          <w:szCs w:val="24"/>
        </w:rPr>
        <w:t>sutarties</w:t>
      </w:r>
      <w:proofErr w:type="spellEnd"/>
      <w:r w:rsidRPr="00831CA1">
        <w:rPr>
          <w:sz w:val="24"/>
          <w:szCs w:val="24"/>
        </w:rPr>
        <w:t xml:space="preserve"> </w:t>
      </w:r>
      <w:proofErr w:type="spellStart"/>
      <w:r w:rsidRPr="00831CA1">
        <w:rPr>
          <w:sz w:val="24"/>
          <w:szCs w:val="24"/>
        </w:rPr>
        <w:t>bendrosios</w:t>
      </w:r>
      <w:proofErr w:type="spellEnd"/>
      <w:r w:rsidRPr="00831CA1">
        <w:rPr>
          <w:sz w:val="24"/>
          <w:szCs w:val="24"/>
        </w:rPr>
        <w:t xml:space="preserve"> </w:t>
      </w:r>
      <w:proofErr w:type="spellStart"/>
      <w:r w:rsidRPr="00831CA1">
        <w:rPr>
          <w:sz w:val="24"/>
          <w:szCs w:val="24"/>
        </w:rPr>
        <w:t>ir</w:t>
      </w:r>
      <w:proofErr w:type="spellEnd"/>
      <w:r w:rsidRPr="00831CA1">
        <w:rPr>
          <w:sz w:val="24"/>
          <w:szCs w:val="24"/>
        </w:rPr>
        <w:t xml:space="preserve"> </w:t>
      </w:r>
      <w:proofErr w:type="spellStart"/>
      <w:r w:rsidRPr="00831CA1">
        <w:rPr>
          <w:sz w:val="24"/>
          <w:szCs w:val="24"/>
        </w:rPr>
        <w:t>specialiosios</w:t>
      </w:r>
      <w:proofErr w:type="spellEnd"/>
      <w:r w:rsidRPr="00831CA1">
        <w:rPr>
          <w:sz w:val="24"/>
          <w:szCs w:val="24"/>
        </w:rPr>
        <w:t xml:space="preserve"> </w:t>
      </w:r>
      <w:proofErr w:type="spellStart"/>
      <w:r w:rsidRPr="00831CA1">
        <w:rPr>
          <w:sz w:val="24"/>
          <w:szCs w:val="24"/>
        </w:rPr>
        <w:t>sąlygos</w:t>
      </w:r>
      <w:proofErr w:type="spellEnd"/>
      <w:r w:rsidRPr="00831CA1">
        <w:rPr>
          <w:sz w:val="24"/>
          <w:szCs w:val="24"/>
        </w:rPr>
        <w:t xml:space="preserve"> </w:t>
      </w:r>
      <w:proofErr w:type="spellStart"/>
      <w:r w:rsidRPr="00831CA1">
        <w:rPr>
          <w:sz w:val="24"/>
          <w:szCs w:val="24"/>
        </w:rPr>
        <w:t>pateikiamos</w:t>
      </w:r>
      <w:proofErr w:type="spellEnd"/>
      <w:r w:rsidRPr="00831CA1">
        <w:rPr>
          <w:sz w:val="24"/>
          <w:szCs w:val="24"/>
        </w:rPr>
        <w:t xml:space="preserve"> </w:t>
      </w:r>
      <w:proofErr w:type="spellStart"/>
      <w:r w:rsidRPr="00831CA1">
        <w:rPr>
          <w:sz w:val="24"/>
          <w:szCs w:val="24"/>
        </w:rPr>
        <w:t>atskiru</w:t>
      </w:r>
      <w:proofErr w:type="spellEnd"/>
      <w:r w:rsidRPr="00831CA1">
        <w:rPr>
          <w:sz w:val="24"/>
          <w:szCs w:val="24"/>
        </w:rPr>
        <w:t xml:space="preserve"> </w:t>
      </w:r>
      <w:proofErr w:type="spellStart"/>
      <w:r w:rsidRPr="00831CA1">
        <w:rPr>
          <w:sz w:val="24"/>
          <w:szCs w:val="24"/>
        </w:rPr>
        <w:t>dokumentu</w:t>
      </w:r>
      <w:proofErr w:type="spellEnd"/>
      <w:r w:rsidRPr="00831CA1">
        <w:rPr>
          <w:sz w:val="24"/>
          <w:szCs w:val="24"/>
        </w:rPr>
        <w:t>.  </w:t>
      </w:r>
    </w:p>
    <w:p w:rsidR="003C2BBE" w:rsidP="003C2BBE" w:rsidRDefault="003C2BBE" w14:paraId="424EA77A" w14:textId="77777777">
      <w:pPr>
        <w:contextualSpacing/>
        <w:jc w:val="both"/>
        <w:rPr>
          <w:sz w:val="24"/>
          <w:szCs w:val="24"/>
          <w:lang w:val="lt-LT"/>
        </w:rPr>
      </w:pPr>
    </w:p>
    <w:p w:rsidR="003C2BBE" w:rsidP="003C2BBE" w:rsidRDefault="003C2BBE" w14:paraId="5E7BD866" w14:textId="77777777">
      <w:pPr>
        <w:contextualSpacing/>
        <w:jc w:val="both"/>
        <w:rPr>
          <w:sz w:val="24"/>
          <w:szCs w:val="24"/>
          <w:lang w:val="lt-LT"/>
        </w:rPr>
      </w:pPr>
    </w:p>
    <w:p w:rsidR="003C2BBE" w:rsidP="003C2BBE" w:rsidRDefault="003C2BBE" w14:paraId="50299C2B" w14:textId="77777777">
      <w:pPr>
        <w:contextualSpacing/>
        <w:jc w:val="both"/>
        <w:rPr>
          <w:sz w:val="24"/>
          <w:szCs w:val="24"/>
          <w:lang w:val="lt-LT"/>
        </w:rPr>
      </w:pPr>
    </w:p>
    <w:p w:rsidR="003C2BBE" w:rsidP="003C2BBE" w:rsidRDefault="003C2BBE" w14:paraId="6758F2AA" w14:textId="77777777">
      <w:pPr>
        <w:contextualSpacing/>
        <w:jc w:val="both"/>
        <w:rPr>
          <w:sz w:val="24"/>
          <w:szCs w:val="24"/>
          <w:lang w:val="lt-LT"/>
        </w:rPr>
      </w:pPr>
    </w:p>
    <w:p w:rsidR="003C2BBE" w:rsidP="003C2BBE" w:rsidRDefault="003C2BBE" w14:paraId="5A6243D1" w14:textId="77777777">
      <w:pPr>
        <w:contextualSpacing/>
        <w:jc w:val="both"/>
        <w:rPr>
          <w:sz w:val="24"/>
          <w:szCs w:val="24"/>
          <w:lang w:val="lt-LT"/>
        </w:rPr>
      </w:pPr>
    </w:p>
    <w:p w:rsidR="003C2BBE" w:rsidP="003C2BBE" w:rsidRDefault="003C2BBE" w14:paraId="06D07D86" w14:textId="77777777">
      <w:pPr>
        <w:contextualSpacing/>
        <w:jc w:val="both"/>
        <w:rPr>
          <w:sz w:val="24"/>
          <w:szCs w:val="24"/>
          <w:lang w:val="lt-LT"/>
        </w:rPr>
      </w:pPr>
    </w:p>
    <w:p w:rsidR="003C2BBE" w:rsidP="003C2BBE" w:rsidRDefault="003C2BBE" w14:paraId="076C33EE" w14:textId="77777777">
      <w:pPr>
        <w:contextualSpacing/>
        <w:jc w:val="both"/>
        <w:rPr>
          <w:sz w:val="24"/>
          <w:szCs w:val="24"/>
          <w:lang w:val="lt-LT"/>
        </w:rPr>
      </w:pPr>
    </w:p>
    <w:p w:rsidR="003C2BBE" w:rsidP="003C2BBE" w:rsidRDefault="003C2BBE" w14:paraId="5D10F86B" w14:textId="77777777">
      <w:pPr>
        <w:contextualSpacing/>
        <w:jc w:val="both"/>
        <w:rPr>
          <w:sz w:val="24"/>
          <w:szCs w:val="24"/>
          <w:lang w:val="lt-LT"/>
        </w:rPr>
      </w:pPr>
    </w:p>
    <w:p w:rsidR="003C2BBE" w:rsidP="003C2BBE" w:rsidRDefault="003C2BBE" w14:paraId="6F16FB3B" w14:textId="77777777">
      <w:pPr>
        <w:contextualSpacing/>
        <w:jc w:val="both"/>
        <w:rPr>
          <w:sz w:val="24"/>
          <w:szCs w:val="24"/>
          <w:lang w:val="lt-LT"/>
        </w:rPr>
      </w:pPr>
    </w:p>
    <w:p w:rsidR="003C2BBE" w:rsidP="003C2BBE" w:rsidRDefault="003C2BBE" w14:paraId="5FB108E2" w14:textId="77777777">
      <w:pPr>
        <w:contextualSpacing/>
        <w:jc w:val="both"/>
        <w:rPr>
          <w:sz w:val="24"/>
          <w:szCs w:val="24"/>
          <w:lang w:val="lt-LT"/>
        </w:rPr>
      </w:pPr>
    </w:p>
    <w:p w:rsidR="00DB05A8" w:rsidP="003C2BBE" w:rsidRDefault="00DB05A8" w14:paraId="57A22EFE" w14:textId="77777777">
      <w:pPr>
        <w:contextualSpacing/>
        <w:jc w:val="both"/>
        <w:rPr>
          <w:sz w:val="24"/>
          <w:szCs w:val="24"/>
          <w:lang w:val="lt-LT"/>
        </w:rPr>
      </w:pPr>
    </w:p>
    <w:p w:rsidR="003C2BBE" w:rsidP="003C2BBE" w:rsidRDefault="003C2BBE" w14:paraId="25AEA915" w14:textId="77777777">
      <w:pPr>
        <w:contextualSpacing/>
        <w:jc w:val="both"/>
        <w:rPr>
          <w:sz w:val="24"/>
          <w:szCs w:val="24"/>
          <w:lang w:val="lt-LT"/>
        </w:rPr>
      </w:pPr>
    </w:p>
    <w:p w:rsidR="003C2BBE" w:rsidP="003C2BBE" w:rsidRDefault="003C2BBE" w14:paraId="38996272" w14:textId="77777777">
      <w:pPr>
        <w:contextualSpacing/>
        <w:jc w:val="both"/>
        <w:rPr>
          <w:sz w:val="24"/>
          <w:szCs w:val="24"/>
          <w:lang w:val="lt-LT"/>
        </w:rPr>
      </w:pPr>
    </w:p>
    <w:p w:rsidR="003C2BBE" w:rsidP="003C2BBE" w:rsidRDefault="003C2BBE" w14:paraId="6FFDA718" w14:textId="77777777">
      <w:pPr>
        <w:contextualSpacing/>
        <w:jc w:val="both"/>
        <w:rPr>
          <w:sz w:val="24"/>
          <w:szCs w:val="24"/>
          <w:lang w:val="lt-LT"/>
        </w:rPr>
      </w:pPr>
    </w:p>
    <w:p w:rsidR="003C2BBE" w:rsidP="003C2BBE" w:rsidRDefault="003C2BBE" w14:paraId="71004485" w14:textId="77777777">
      <w:pPr>
        <w:contextualSpacing/>
        <w:jc w:val="both"/>
        <w:rPr>
          <w:sz w:val="24"/>
          <w:szCs w:val="24"/>
          <w:lang w:val="lt-LT"/>
        </w:rPr>
      </w:pPr>
    </w:p>
    <w:p w:rsidR="003C2BBE" w:rsidP="003C2BBE" w:rsidRDefault="003C2BBE" w14:paraId="32518573" w14:textId="77777777">
      <w:pPr>
        <w:contextualSpacing/>
        <w:jc w:val="both"/>
        <w:rPr>
          <w:sz w:val="24"/>
          <w:szCs w:val="24"/>
          <w:lang w:val="lt-LT"/>
        </w:rPr>
      </w:pPr>
    </w:p>
    <w:p w:rsidR="003C2BBE" w:rsidP="003C2BBE" w:rsidRDefault="003C2BBE" w14:paraId="7C794C3D" w14:textId="77777777">
      <w:pPr>
        <w:contextualSpacing/>
        <w:jc w:val="both"/>
        <w:rPr>
          <w:sz w:val="24"/>
          <w:szCs w:val="24"/>
          <w:lang w:val="lt-LT"/>
        </w:rPr>
      </w:pPr>
    </w:p>
    <w:p w:rsidR="003C2BBE" w:rsidP="003C2BBE" w:rsidRDefault="003C2BBE" w14:paraId="546EBA98" w14:textId="77777777">
      <w:pPr>
        <w:contextualSpacing/>
        <w:jc w:val="both"/>
        <w:rPr>
          <w:sz w:val="24"/>
          <w:szCs w:val="24"/>
          <w:lang w:val="lt-LT"/>
        </w:rPr>
      </w:pPr>
    </w:p>
    <w:p w:rsidR="00C55C41" w:rsidP="003C2BBE" w:rsidRDefault="00C55C41" w14:paraId="27A5FBFD" w14:textId="77777777">
      <w:pPr>
        <w:contextualSpacing/>
        <w:jc w:val="both"/>
        <w:rPr>
          <w:sz w:val="24"/>
          <w:szCs w:val="24"/>
          <w:lang w:val="lt-LT"/>
        </w:rPr>
      </w:pPr>
    </w:p>
    <w:p w:rsidR="00C55C41" w:rsidP="003C2BBE" w:rsidRDefault="00C55C41" w14:paraId="742DD870" w14:textId="77777777">
      <w:pPr>
        <w:contextualSpacing/>
        <w:jc w:val="both"/>
        <w:rPr>
          <w:sz w:val="24"/>
          <w:szCs w:val="24"/>
          <w:lang w:val="lt-LT"/>
        </w:rPr>
      </w:pPr>
    </w:p>
    <w:p w:rsidR="00C55C41" w:rsidP="003C2BBE" w:rsidRDefault="00C55C41" w14:paraId="19C83556" w14:textId="77777777">
      <w:pPr>
        <w:contextualSpacing/>
        <w:jc w:val="both"/>
        <w:rPr>
          <w:sz w:val="24"/>
          <w:szCs w:val="24"/>
          <w:lang w:val="lt-LT"/>
        </w:rPr>
      </w:pPr>
    </w:p>
    <w:p w:rsidR="00C55C41" w:rsidP="003C2BBE" w:rsidRDefault="00C55C41" w14:paraId="58ED954C" w14:textId="77777777">
      <w:pPr>
        <w:contextualSpacing/>
        <w:jc w:val="both"/>
        <w:rPr>
          <w:sz w:val="24"/>
          <w:szCs w:val="24"/>
          <w:lang w:val="lt-LT"/>
        </w:rPr>
      </w:pPr>
    </w:p>
    <w:p w:rsidR="00C55C41" w:rsidP="003C2BBE" w:rsidRDefault="00C55C41" w14:paraId="7367F236" w14:textId="77777777">
      <w:pPr>
        <w:contextualSpacing/>
        <w:jc w:val="both"/>
        <w:rPr>
          <w:sz w:val="24"/>
          <w:szCs w:val="24"/>
          <w:lang w:val="lt-LT"/>
        </w:rPr>
      </w:pPr>
    </w:p>
    <w:p w:rsidR="00C55C41" w:rsidP="003C2BBE" w:rsidRDefault="00C55C41" w14:paraId="77F7701B" w14:textId="77777777">
      <w:pPr>
        <w:contextualSpacing/>
        <w:jc w:val="both"/>
        <w:rPr>
          <w:sz w:val="24"/>
          <w:szCs w:val="24"/>
          <w:lang w:val="lt-LT"/>
        </w:rPr>
      </w:pPr>
    </w:p>
    <w:p w:rsidR="00C55C41" w:rsidP="003C2BBE" w:rsidRDefault="00C55C41" w14:paraId="6393B826" w14:textId="77777777">
      <w:pPr>
        <w:contextualSpacing/>
        <w:jc w:val="both"/>
        <w:rPr>
          <w:sz w:val="24"/>
          <w:szCs w:val="24"/>
          <w:lang w:val="lt-LT"/>
        </w:rPr>
      </w:pPr>
    </w:p>
    <w:p w:rsidR="00C55C41" w:rsidP="003C2BBE" w:rsidRDefault="00C55C41" w14:paraId="3C176BE9" w14:textId="77777777">
      <w:pPr>
        <w:contextualSpacing/>
        <w:jc w:val="both"/>
        <w:rPr>
          <w:sz w:val="24"/>
          <w:szCs w:val="24"/>
          <w:lang w:val="lt-LT"/>
        </w:rPr>
      </w:pPr>
    </w:p>
    <w:p w:rsidR="00C55C41" w:rsidP="003C2BBE" w:rsidRDefault="00C55C41" w14:paraId="5D5B9B97" w14:textId="77777777">
      <w:pPr>
        <w:contextualSpacing/>
        <w:jc w:val="both"/>
        <w:rPr>
          <w:sz w:val="24"/>
          <w:szCs w:val="24"/>
          <w:lang w:val="lt-LT"/>
        </w:rPr>
      </w:pPr>
    </w:p>
    <w:p w:rsidR="00C55C41" w:rsidP="003C2BBE" w:rsidRDefault="00C55C41" w14:paraId="531FEE2F" w14:textId="77777777">
      <w:pPr>
        <w:contextualSpacing/>
        <w:jc w:val="both"/>
        <w:rPr>
          <w:sz w:val="24"/>
          <w:szCs w:val="24"/>
          <w:lang w:val="lt-LT"/>
        </w:rPr>
      </w:pPr>
    </w:p>
    <w:p w:rsidR="00C55C41" w:rsidP="003C2BBE" w:rsidRDefault="00C55C41" w14:paraId="4D1AFF6A" w14:textId="77777777">
      <w:pPr>
        <w:contextualSpacing/>
        <w:jc w:val="both"/>
        <w:rPr>
          <w:sz w:val="24"/>
          <w:szCs w:val="24"/>
          <w:lang w:val="lt-LT"/>
        </w:rPr>
      </w:pPr>
    </w:p>
    <w:p w:rsidR="00C55C41" w:rsidP="003C2BBE" w:rsidRDefault="00C55C41" w14:paraId="715AD157" w14:textId="77777777">
      <w:pPr>
        <w:contextualSpacing/>
        <w:jc w:val="both"/>
        <w:rPr>
          <w:sz w:val="24"/>
          <w:szCs w:val="24"/>
          <w:lang w:val="lt-LT"/>
        </w:rPr>
      </w:pPr>
    </w:p>
    <w:p w:rsidR="00C55C41" w:rsidP="003C2BBE" w:rsidRDefault="00C55C41" w14:paraId="48454667" w14:textId="77777777">
      <w:pPr>
        <w:contextualSpacing/>
        <w:jc w:val="both"/>
        <w:rPr>
          <w:sz w:val="24"/>
          <w:szCs w:val="24"/>
          <w:lang w:val="lt-LT"/>
        </w:rPr>
      </w:pPr>
    </w:p>
    <w:p w:rsidR="00C55C41" w:rsidP="003C2BBE" w:rsidRDefault="00C55C41" w14:paraId="4505C7FC" w14:textId="77777777">
      <w:pPr>
        <w:contextualSpacing/>
        <w:jc w:val="both"/>
        <w:rPr>
          <w:sz w:val="24"/>
          <w:szCs w:val="24"/>
          <w:lang w:val="lt-LT"/>
        </w:rPr>
      </w:pPr>
    </w:p>
    <w:p w:rsidR="00C55C41" w:rsidP="003C2BBE" w:rsidRDefault="00C55C41" w14:paraId="6D0D5D79" w14:textId="77777777">
      <w:pPr>
        <w:contextualSpacing/>
        <w:jc w:val="both"/>
        <w:rPr>
          <w:sz w:val="24"/>
          <w:szCs w:val="24"/>
          <w:lang w:val="lt-LT"/>
        </w:rPr>
      </w:pPr>
    </w:p>
    <w:p w:rsidR="00C55C41" w:rsidP="003C2BBE" w:rsidRDefault="00C55C41" w14:paraId="719B97FC" w14:textId="77777777">
      <w:pPr>
        <w:contextualSpacing/>
        <w:jc w:val="both"/>
        <w:rPr>
          <w:sz w:val="24"/>
          <w:szCs w:val="24"/>
          <w:lang w:val="lt-LT"/>
        </w:rPr>
      </w:pPr>
    </w:p>
    <w:p w:rsidR="00C55C41" w:rsidP="003C2BBE" w:rsidRDefault="00C55C41" w14:paraId="3F25A999" w14:textId="77777777">
      <w:pPr>
        <w:contextualSpacing/>
        <w:jc w:val="both"/>
        <w:rPr>
          <w:sz w:val="24"/>
          <w:szCs w:val="24"/>
          <w:lang w:val="lt-LT"/>
        </w:rPr>
      </w:pPr>
    </w:p>
    <w:p w:rsidR="00C55C41" w:rsidP="003C2BBE" w:rsidRDefault="00C55C41" w14:paraId="41F6E625" w14:textId="77777777">
      <w:pPr>
        <w:contextualSpacing/>
        <w:jc w:val="both"/>
        <w:rPr>
          <w:sz w:val="24"/>
          <w:szCs w:val="24"/>
          <w:lang w:val="lt-LT"/>
        </w:rPr>
      </w:pPr>
    </w:p>
    <w:p w:rsidR="00C55C41" w:rsidP="003C2BBE" w:rsidRDefault="00C55C41" w14:paraId="58E59D65" w14:textId="77777777">
      <w:pPr>
        <w:contextualSpacing/>
        <w:jc w:val="both"/>
        <w:rPr>
          <w:sz w:val="24"/>
          <w:szCs w:val="24"/>
          <w:lang w:val="lt-LT"/>
        </w:rPr>
      </w:pPr>
    </w:p>
    <w:p w:rsidR="00C55C41" w:rsidP="003C2BBE" w:rsidRDefault="00C55C41" w14:paraId="12A26487" w14:textId="77777777">
      <w:pPr>
        <w:contextualSpacing/>
        <w:jc w:val="both"/>
        <w:rPr>
          <w:sz w:val="24"/>
          <w:szCs w:val="24"/>
          <w:lang w:val="lt-LT"/>
        </w:rPr>
      </w:pPr>
    </w:p>
    <w:p w:rsidR="00C55C41" w:rsidP="003C2BBE" w:rsidRDefault="00C55C41" w14:paraId="797DC878" w14:textId="77777777">
      <w:pPr>
        <w:contextualSpacing/>
        <w:jc w:val="both"/>
        <w:rPr>
          <w:sz w:val="24"/>
          <w:szCs w:val="24"/>
          <w:lang w:val="lt-LT"/>
        </w:rPr>
      </w:pPr>
    </w:p>
    <w:p w:rsidR="00C55C41" w:rsidP="003C2BBE" w:rsidRDefault="00C55C41" w14:paraId="073B194F" w14:textId="77777777">
      <w:pPr>
        <w:contextualSpacing/>
        <w:jc w:val="both"/>
        <w:rPr>
          <w:sz w:val="24"/>
          <w:szCs w:val="24"/>
          <w:lang w:val="lt-LT"/>
        </w:rPr>
      </w:pPr>
    </w:p>
    <w:p w:rsidR="00C55C41" w:rsidP="003C2BBE" w:rsidRDefault="00C55C41" w14:paraId="0CA5FAE9" w14:textId="77777777">
      <w:pPr>
        <w:contextualSpacing/>
        <w:jc w:val="both"/>
        <w:rPr>
          <w:sz w:val="24"/>
          <w:szCs w:val="24"/>
          <w:lang w:val="lt-LT"/>
        </w:rPr>
      </w:pPr>
    </w:p>
    <w:p w:rsidR="00C55C41" w:rsidP="003C2BBE" w:rsidRDefault="00C55C41" w14:paraId="0DD16E9D" w14:textId="77777777">
      <w:pPr>
        <w:contextualSpacing/>
        <w:jc w:val="both"/>
        <w:rPr>
          <w:sz w:val="24"/>
          <w:szCs w:val="24"/>
          <w:lang w:val="lt-LT"/>
        </w:rPr>
      </w:pPr>
    </w:p>
    <w:p w:rsidR="00C55C41" w:rsidP="003C2BBE" w:rsidRDefault="00C55C41" w14:paraId="65145A86" w14:textId="77777777">
      <w:pPr>
        <w:contextualSpacing/>
        <w:jc w:val="both"/>
        <w:rPr>
          <w:sz w:val="24"/>
          <w:szCs w:val="24"/>
          <w:lang w:val="lt-LT"/>
        </w:rPr>
      </w:pPr>
    </w:p>
    <w:p w:rsidR="00C55C41" w:rsidP="003C2BBE" w:rsidRDefault="00C55C41" w14:paraId="63B53607" w14:textId="77777777">
      <w:pPr>
        <w:contextualSpacing/>
        <w:jc w:val="both"/>
        <w:rPr>
          <w:sz w:val="24"/>
          <w:szCs w:val="24"/>
          <w:lang w:val="lt-LT"/>
        </w:rPr>
      </w:pPr>
    </w:p>
    <w:p w:rsidR="00C55C41" w:rsidP="003C2BBE" w:rsidRDefault="00C55C41" w14:paraId="5F9065CF" w14:textId="77777777">
      <w:pPr>
        <w:contextualSpacing/>
        <w:jc w:val="both"/>
        <w:rPr>
          <w:sz w:val="24"/>
          <w:szCs w:val="24"/>
          <w:lang w:val="lt-LT"/>
        </w:rPr>
      </w:pPr>
    </w:p>
    <w:p w:rsidR="00C55C41" w:rsidP="003C2BBE" w:rsidRDefault="00C55C41" w14:paraId="7E475BED" w14:textId="77777777">
      <w:pPr>
        <w:contextualSpacing/>
        <w:jc w:val="both"/>
        <w:rPr>
          <w:sz w:val="24"/>
          <w:szCs w:val="24"/>
          <w:lang w:val="lt-LT"/>
        </w:rPr>
      </w:pPr>
    </w:p>
    <w:p w:rsidR="00C55C41" w:rsidP="003C2BBE" w:rsidRDefault="00C55C41" w14:paraId="6832668B" w14:textId="77777777">
      <w:pPr>
        <w:contextualSpacing/>
        <w:jc w:val="both"/>
        <w:rPr>
          <w:sz w:val="24"/>
          <w:szCs w:val="24"/>
          <w:lang w:val="lt-LT"/>
        </w:rPr>
      </w:pPr>
    </w:p>
    <w:p w:rsidR="00C55C41" w:rsidP="003C2BBE" w:rsidRDefault="00C55C41" w14:paraId="17B90202" w14:textId="77777777">
      <w:pPr>
        <w:contextualSpacing/>
        <w:jc w:val="both"/>
        <w:rPr>
          <w:sz w:val="24"/>
          <w:szCs w:val="24"/>
          <w:lang w:val="lt-LT"/>
        </w:rPr>
      </w:pPr>
    </w:p>
    <w:p w:rsidRPr="00AA26D4" w:rsidR="00C55C41" w:rsidP="00C55C41" w:rsidRDefault="00C55C41" w14:paraId="45B825FD" w14:textId="11B18516">
      <w:pPr>
        <w:jc w:val="right"/>
        <w:rPr>
          <w:sz w:val="24"/>
          <w:szCs w:val="24"/>
          <w:lang w:val="lt-LT"/>
        </w:rPr>
      </w:pPr>
      <w:r>
        <w:rPr>
          <w:sz w:val="24"/>
          <w:szCs w:val="24"/>
          <w:lang w:val="lt-LT"/>
        </w:rPr>
        <w:t>Pirkimo sąlygų 4</w:t>
      </w:r>
      <w:r w:rsidRPr="00AA26D4">
        <w:rPr>
          <w:sz w:val="24"/>
          <w:szCs w:val="24"/>
          <w:lang w:val="lt-LT"/>
        </w:rPr>
        <w:t xml:space="preserve"> priedas</w:t>
      </w:r>
    </w:p>
    <w:p w:rsidR="00C55C41" w:rsidP="00C55C41" w:rsidRDefault="00C55C41" w14:paraId="44963F77" w14:textId="77777777">
      <w:pPr>
        <w:pStyle w:val="Heading8"/>
        <w:spacing w:line="240" w:lineRule="auto"/>
        <w:rPr>
          <w:b w:val="0"/>
          <w:szCs w:val="24"/>
        </w:rPr>
      </w:pPr>
    </w:p>
    <w:p w:rsidRPr="00831CA1" w:rsidR="00C55C41" w:rsidP="00C55C41" w:rsidRDefault="00C55C41" w14:paraId="530D88ED" w14:textId="72B8FE29">
      <w:pPr>
        <w:ind w:firstLine="1296"/>
        <w:rPr>
          <w:sz w:val="24"/>
          <w:szCs w:val="24"/>
          <w:lang w:val="lt-LT"/>
        </w:rPr>
      </w:pPr>
      <w:r>
        <w:rPr>
          <w:sz w:val="24"/>
          <w:szCs w:val="24"/>
          <w:lang w:val="lt-LT"/>
        </w:rPr>
        <w:t>Siūlomų specialistų sąrašas</w:t>
      </w:r>
      <w:r w:rsidRPr="00831CA1">
        <w:rPr>
          <w:sz w:val="24"/>
          <w:szCs w:val="24"/>
        </w:rPr>
        <w:t xml:space="preserve"> </w:t>
      </w:r>
      <w:proofErr w:type="spellStart"/>
      <w:r w:rsidRPr="00831CA1">
        <w:rPr>
          <w:sz w:val="24"/>
          <w:szCs w:val="24"/>
        </w:rPr>
        <w:t>pateikiam</w:t>
      </w:r>
      <w:r>
        <w:rPr>
          <w:sz w:val="24"/>
          <w:szCs w:val="24"/>
          <w:lang w:val="lt-LT"/>
        </w:rPr>
        <w:t>as</w:t>
      </w:r>
      <w:proofErr w:type="spellEnd"/>
      <w:r w:rsidRPr="00831CA1">
        <w:rPr>
          <w:sz w:val="24"/>
          <w:szCs w:val="24"/>
        </w:rPr>
        <w:t xml:space="preserve"> </w:t>
      </w:r>
      <w:proofErr w:type="spellStart"/>
      <w:r w:rsidRPr="00831CA1">
        <w:rPr>
          <w:sz w:val="24"/>
          <w:szCs w:val="24"/>
        </w:rPr>
        <w:t>atskiru</w:t>
      </w:r>
      <w:proofErr w:type="spellEnd"/>
      <w:r w:rsidRPr="00831CA1">
        <w:rPr>
          <w:sz w:val="24"/>
          <w:szCs w:val="24"/>
        </w:rPr>
        <w:t xml:space="preserve"> </w:t>
      </w:r>
      <w:proofErr w:type="spellStart"/>
      <w:r w:rsidRPr="00831CA1">
        <w:rPr>
          <w:sz w:val="24"/>
          <w:szCs w:val="24"/>
        </w:rPr>
        <w:t>dokumentu</w:t>
      </w:r>
      <w:proofErr w:type="spellEnd"/>
      <w:r w:rsidRPr="00831CA1">
        <w:rPr>
          <w:sz w:val="24"/>
          <w:szCs w:val="24"/>
        </w:rPr>
        <w:t>.  </w:t>
      </w:r>
    </w:p>
    <w:p w:rsidRPr="003C2BBE" w:rsidR="00C55C41" w:rsidP="003C2BBE" w:rsidRDefault="00C55C41" w14:paraId="135BD99D" w14:textId="77777777">
      <w:pPr>
        <w:contextualSpacing/>
        <w:jc w:val="both"/>
        <w:rPr>
          <w:sz w:val="24"/>
          <w:szCs w:val="24"/>
          <w:lang w:val="lt-LT"/>
        </w:rPr>
      </w:pPr>
    </w:p>
    <w:sectPr w:rsidRPr="003C2BBE" w:rsidR="00C55C41" w:rsidSect="00EE1E6B">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1594" w:rsidP="00F95F41" w:rsidRDefault="009E1594" w14:paraId="6F9A1D2C" w14:textId="77777777">
      <w:r>
        <w:separator/>
      </w:r>
    </w:p>
  </w:endnote>
  <w:endnote w:type="continuationSeparator" w:id="0">
    <w:p w:rsidR="009E1594" w:rsidP="00F95F41" w:rsidRDefault="009E1594" w14:paraId="647C7C9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1594" w:rsidP="00F95F41" w:rsidRDefault="009E1594" w14:paraId="7DA66FD8" w14:textId="77777777">
      <w:r>
        <w:separator/>
      </w:r>
    </w:p>
  </w:footnote>
  <w:footnote w:type="continuationSeparator" w:id="0">
    <w:p w:rsidR="009E1594" w:rsidP="00F95F41" w:rsidRDefault="009E1594" w14:paraId="109D34FE" w14:textId="77777777">
      <w:r>
        <w:continuationSeparator/>
      </w:r>
    </w:p>
  </w:footnote>
  <w:footnote w:id="1">
    <w:p w:rsidRPr="00AE7523" w:rsidR="00DF18C7" w:rsidP="00AE7523" w:rsidRDefault="00DF18C7" w14:paraId="3A68BEEE" w14:textId="77777777">
      <w:pPr>
        <w:pStyle w:val="FootnoteText"/>
        <w:jc w:val="both"/>
        <w:rPr>
          <w:lang w:val="lt-LT"/>
        </w:rPr>
      </w:pPr>
      <w:r w:rsidRPr="00C45DE1">
        <w:rPr>
          <w:rStyle w:val="FootnoteReference"/>
        </w:rPr>
        <w:footnoteRef/>
      </w:r>
      <w:r w:rsidRPr="005D6FE0">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rsidRPr="00BB2715" w:rsidR="00DF18C7" w:rsidRDefault="00DF18C7" w14:paraId="048C6F90" w14:textId="1FC198D7">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3C7BC0" w:rsidR="003C7BC0">
          <w:rPr>
            <w:noProof/>
            <w:sz w:val="24"/>
            <w:szCs w:val="24"/>
            <w:lang w:val="lt-LT"/>
          </w:rPr>
          <w:t>24</w:t>
        </w:r>
        <w:r w:rsidRPr="00BB2715">
          <w:rPr>
            <w:sz w:val="24"/>
            <w:szCs w:val="24"/>
          </w:rPr>
          <w:fldChar w:fldCharType="end"/>
        </w:r>
      </w:p>
    </w:sdtContent>
  </w:sdt>
  <w:p w:rsidR="00DF18C7" w:rsidRDefault="00DF18C7" w14:paraId="1AA09F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hint="default" w:ascii="Times New Roman" w:hAnsi="Times New Roman"/>
        <w:b w:val="0"/>
        <w:bCs/>
      </w:rPr>
    </w:lvl>
    <w:lvl w:ilvl="2">
      <w:start w:val="1"/>
      <w:numFmt w:val="decimal"/>
      <w:isLgl/>
      <w:lvlText w:val="%1.%2.%3."/>
      <w:lvlJc w:val="left"/>
      <w:pPr>
        <w:tabs>
          <w:tab w:val="num" w:pos="1444"/>
        </w:tabs>
        <w:ind w:left="1444" w:hanging="720"/>
      </w:pPr>
      <w:rPr>
        <w:rFonts w:hint="default" w:ascii="Times New Roman" w:hAnsi="Times New Roman"/>
        <w:b w:val="0"/>
        <w:bCs/>
      </w:rPr>
    </w:lvl>
    <w:lvl w:ilvl="3">
      <w:start w:val="1"/>
      <w:numFmt w:val="decimal"/>
      <w:isLgl/>
      <w:lvlText w:val="%1.%2.%3.%4."/>
      <w:lvlJc w:val="left"/>
      <w:pPr>
        <w:tabs>
          <w:tab w:val="num" w:pos="1444"/>
        </w:tabs>
        <w:ind w:left="1444" w:hanging="720"/>
      </w:pPr>
      <w:rPr>
        <w:rFonts w:hint="default" w:ascii="Times New Roman" w:hAnsi="Times New Roman"/>
      </w:rPr>
    </w:lvl>
    <w:lvl w:ilvl="4">
      <w:start w:val="1"/>
      <w:numFmt w:val="decimal"/>
      <w:isLgl/>
      <w:lvlText w:val="%1.%2.%3.%4.%5."/>
      <w:lvlJc w:val="left"/>
      <w:pPr>
        <w:tabs>
          <w:tab w:val="num" w:pos="1804"/>
        </w:tabs>
        <w:ind w:left="1804" w:hanging="1080"/>
      </w:pPr>
      <w:rPr>
        <w:rFonts w:hint="default" w:ascii="Times New Roman" w:hAnsi="Times New Roman"/>
      </w:rPr>
    </w:lvl>
    <w:lvl w:ilvl="5">
      <w:start w:val="1"/>
      <w:numFmt w:val="decimal"/>
      <w:isLgl/>
      <w:lvlText w:val="%1.%2.%3.%4.%5.%6."/>
      <w:lvlJc w:val="left"/>
      <w:pPr>
        <w:tabs>
          <w:tab w:val="num" w:pos="1804"/>
        </w:tabs>
        <w:ind w:left="1804" w:hanging="1080"/>
      </w:pPr>
      <w:rPr>
        <w:rFonts w:hint="default" w:ascii="Times New Roman" w:hAnsi="Times New Roman"/>
      </w:rPr>
    </w:lvl>
    <w:lvl w:ilvl="6">
      <w:start w:val="1"/>
      <w:numFmt w:val="decimal"/>
      <w:isLgl/>
      <w:lvlText w:val="%1.%2.%3.%4.%5.%6.%7."/>
      <w:lvlJc w:val="left"/>
      <w:pPr>
        <w:tabs>
          <w:tab w:val="num" w:pos="2164"/>
        </w:tabs>
        <w:ind w:left="2164" w:hanging="1440"/>
      </w:pPr>
      <w:rPr>
        <w:rFonts w:hint="default" w:ascii="Times New Roman" w:hAnsi="Times New Roman"/>
      </w:rPr>
    </w:lvl>
    <w:lvl w:ilvl="7">
      <w:start w:val="1"/>
      <w:numFmt w:val="decimal"/>
      <w:isLgl/>
      <w:lvlText w:val="%1.%2.%3.%4.%5.%6.%7.%8."/>
      <w:lvlJc w:val="left"/>
      <w:pPr>
        <w:tabs>
          <w:tab w:val="num" w:pos="2164"/>
        </w:tabs>
        <w:ind w:left="2164" w:hanging="1440"/>
      </w:pPr>
      <w:rPr>
        <w:rFonts w:hint="default" w:ascii="Times New Roman" w:hAnsi="Times New Roman"/>
      </w:rPr>
    </w:lvl>
    <w:lvl w:ilvl="8">
      <w:start w:val="1"/>
      <w:numFmt w:val="decimal"/>
      <w:isLgl/>
      <w:lvlText w:val="%1.%2.%3.%4.%5.%6.%7.%8.%9."/>
      <w:lvlJc w:val="left"/>
      <w:pPr>
        <w:tabs>
          <w:tab w:val="num" w:pos="2524"/>
        </w:tabs>
        <w:ind w:left="2524" w:hanging="1800"/>
      </w:pPr>
      <w:rPr>
        <w:rFonts w:hint="default" w:ascii="Times New Roman" w:hAnsi="Times New Roman"/>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hAnsi="Times New Roman" w:eastAsia="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 w:numId="11" w16cid:durableId="868756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27E6"/>
    <w:rsid w:val="000034D2"/>
    <w:rsid w:val="00007AC4"/>
    <w:rsid w:val="00012752"/>
    <w:rsid w:val="000138D0"/>
    <w:rsid w:val="000148DC"/>
    <w:rsid w:val="00014EDE"/>
    <w:rsid w:val="000172A5"/>
    <w:rsid w:val="000204A4"/>
    <w:rsid w:val="000207E3"/>
    <w:rsid w:val="000213C8"/>
    <w:rsid w:val="00021687"/>
    <w:rsid w:val="00026294"/>
    <w:rsid w:val="00031C81"/>
    <w:rsid w:val="0003404B"/>
    <w:rsid w:val="0003431B"/>
    <w:rsid w:val="00034D89"/>
    <w:rsid w:val="00036B9F"/>
    <w:rsid w:val="0003756F"/>
    <w:rsid w:val="00037AF5"/>
    <w:rsid w:val="00050A2C"/>
    <w:rsid w:val="0005198E"/>
    <w:rsid w:val="00051BB4"/>
    <w:rsid w:val="00052705"/>
    <w:rsid w:val="000538EF"/>
    <w:rsid w:val="00055A97"/>
    <w:rsid w:val="00056039"/>
    <w:rsid w:val="00063F2E"/>
    <w:rsid w:val="0006422D"/>
    <w:rsid w:val="00072F1D"/>
    <w:rsid w:val="00075655"/>
    <w:rsid w:val="0007678E"/>
    <w:rsid w:val="00080222"/>
    <w:rsid w:val="00080455"/>
    <w:rsid w:val="00080EA8"/>
    <w:rsid w:val="000829C4"/>
    <w:rsid w:val="00084553"/>
    <w:rsid w:val="00084898"/>
    <w:rsid w:val="00084963"/>
    <w:rsid w:val="00085082"/>
    <w:rsid w:val="00091091"/>
    <w:rsid w:val="00092CC1"/>
    <w:rsid w:val="0009793D"/>
    <w:rsid w:val="00097E1F"/>
    <w:rsid w:val="000A1422"/>
    <w:rsid w:val="000A1942"/>
    <w:rsid w:val="000A1A33"/>
    <w:rsid w:val="000A2952"/>
    <w:rsid w:val="000A2A81"/>
    <w:rsid w:val="000A2FD2"/>
    <w:rsid w:val="000A5F1D"/>
    <w:rsid w:val="000B0B0C"/>
    <w:rsid w:val="000B264D"/>
    <w:rsid w:val="000B69C7"/>
    <w:rsid w:val="000C13ED"/>
    <w:rsid w:val="000C4FD8"/>
    <w:rsid w:val="000C6EAC"/>
    <w:rsid w:val="000C74F6"/>
    <w:rsid w:val="000C772C"/>
    <w:rsid w:val="000D4632"/>
    <w:rsid w:val="000E0AEA"/>
    <w:rsid w:val="000E11B5"/>
    <w:rsid w:val="000E3117"/>
    <w:rsid w:val="000E3950"/>
    <w:rsid w:val="000E44F7"/>
    <w:rsid w:val="000E6B85"/>
    <w:rsid w:val="000F3DC8"/>
    <w:rsid w:val="000F4409"/>
    <w:rsid w:val="000F50B7"/>
    <w:rsid w:val="000F6C76"/>
    <w:rsid w:val="00104F35"/>
    <w:rsid w:val="001053DD"/>
    <w:rsid w:val="00105A64"/>
    <w:rsid w:val="0010673D"/>
    <w:rsid w:val="00115B75"/>
    <w:rsid w:val="00115F52"/>
    <w:rsid w:val="001175A5"/>
    <w:rsid w:val="001203CC"/>
    <w:rsid w:val="0012354C"/>
    <w:rsid w:val="00123CCF"/>
    <w:rsid w:val="00124B89"/>
    <w:rsid w:val="00126223"/>
    <w:rsid w:val="001314EB"/>
    <w:rsid w:val="001319E2"/>
    <w:rsid w:val="00131B41"/>
    <w:rsid w:val="00133975"/>
    <w:rsid w:val="0013495D"/>
    <w:rsid w:val="00140060"/>
    <w:rsid w:val="00144658"/>
    <w:rsid w:val="001452CC"/>
    <w:rsid w:val="00145E65"/>
    <w:rsid w:val="00145E8D"/>
    <w:rsid w:val="001460AC"/>
    <w:rsid w:val="001476EB"/>
    <w:rsid w:val="00150695"/>
    <w:rsid w:val="00154013"/>
    <w:rsid w:val="00154713"/>
    <w:rsid w:val="0015482E"/>
    <w:rsid w:val="001565BE"/>
    <w:rsid w:val="001577E6"/>
    <w:rsid w:val="00160E4A"/>
    <w:rsid w:val="0016243C"/>
    <w:rsid w:val="00170A4F"/>
    <w:rsid w:val="00170F53"/>
    <w:rsid w:val="00176ABA"/>
    <w:rsid w:val="001837C6"/>
    <w:rsid w:val="00183DFA"/>
    <w:rsid w:val="00185BFC"/>
    <w:rsid w:val="00186258"/>
    <w:rsid w:val="00186499"/>
    <w:rsid w:val="001866AD"/>
    <w:rsid w:val="00190506"/>
    <w:rsid w:val="001A0DC2"/>
    <w:rsid w:val="001A1D6A"/>
    <w:rsid w:val="001A3175"/>
    <w:rsid w:val="001B0164"/>
    <w:rsid w:val="001B01F6"/>
    <w:rsid w:val="001B06B8"/>
    <w:rsid w:val="001B0CAB"/>
    <w:rsid w:val="001B4F7B"/>
    <w:rsid w:val="001C13D4"/>
    <w:rsid w:val="001C182B"/>
    <w:rsid w:val="001C3F30"/>
    <w:rsid w:val="001C5B84"/>
    <w:rsid w:val="001C5D47"/>
    <w:rsid w:val="001D1085"/>
    <w:rsid w:val="001D2415"/>
    <w:rsid w:val="001D4029"/>
    <w:rsid w:val="001D7198"/>
    <w:rsid w:val="001D7F3E"/>
    <w:rsid w:val="001E030F"/>
    <w:rsid w:val="001E21DC"/>
    <w:rsid w:val="001E5C51"/>
    <w:rsid w:val="001E63F7"/>
    <w:rsid w:val="001E6665"/>
    <w:rsid w:val="001E7C84"/>
    <w:rsid w:val="001F0DCA"/>
    <w:rsid w:val="001F2BC1"/>
    <w:rsid w:val="001F66C5"/>
    <w:rsid w:val="00204BBD"/>
    <w:rsid w:val="00205152"/>
    <w:rsid w:val="0021175B"/>
    <w:rsid w:val="002121D9"/>
    <w:rsid w:val="00212A0A"/>
    <w:rsid w:val="00215963"/>
    <w:rsid w:val="002161B8"/>
    <w:rsid w:val="002164E6"/>
    <w:rsid w:val="0022375C"/>
    <w:rsid w:val="00225888"/>
    <w:rsid w:val="0022696B"/>
    <w:rsid w:val="00227FD2"/>
    <w:rsid w:val="00230217"/>
    <w:rsid w:val="00232A69"/>
    <w:rsid w:val="00233D8C"/>
    <w:rsid w:val="00233DA3"/>
    <w:rsid w:val="00235D8C"/>
    <w:rsid w:val="00236AFB"/>
    <w:rsid w:val="002372AC"/>
    <w:rsid w:val="0024087B"/>
    <w:rsid w:val="00245A74"/>
    <w:rsid w:val="002478FF"/>
    <w:rsid w:val="00250634"/>
    <w:rsid w:val="002540BA"/>
    <w:rsid w:val="00257CA8"/>
    <w:rsid w:val="00257FFB"/>
    <w:rsid w:val="00260935"/>
    <w:rsid w:val="00266481"/>
    <w:rsid w:val="00266633"/>
    <w:rsid w:val="0027062E"/>
    <w:rsid w:val="002708B4"/>
    <w:rsid w:val="00270B8C"/>
    <w:rsid w:val="0027608F"/>
    <w:rsid w:val="002774F7"/>
    <w:rsid w:val="002777B1"/>
    <w:rsid w:val="00285996"/>
    <w:rsid w:val="002869A8"/>
    <w:rsid w:val="0028709C"/>
    <w:rsid w:val="00294781"/>
    <w:rsid w:val="00295D58"/>
    <w:rsid w:val="002A1F80"/>
    <w:rsid w:val="002A3BE4"/>
    <w:rsid w:val="002A3F51"/>
    <w:rsid w:val="002A3FF7"/>
    <w:rsid w:val="002B39C0"/>
    <w:rsid w:val="002B4F18"/>
    <w:rsid w:val="002C334B"/>
    <w:rsid w:val="002D043C"/>
    <w:rsid w:val="002D1CBF"/>
    <w:rsid w:val="002D36E7"/>
    <w:rsid w:val="002D44FC"/>
    <w:rsid w:val="002D478F"/>
    <w:rsid w:val="002D7275"/>
    <w:rsid w:val="002D7726"/>
    <w:rsid w:val="002D773A"/>
    <w:rsid w:val="002E1140"/>
    <w:rsid w:val="002E265C"/>
    <w:rsid w:val="002E4925"/>
    <w:rsid w:val="002E5C73"/>
    <w:rsid w:val="002E7D4F"/>
    <w:rsid w:val="002E7DA3"/>
    <w:rsid w:val="002F1BEC"/>
    <w:rsid w:val="002F3A05"/>
    <w:rsid w:val="002F64D8"/>
    <w:rsid w:val="002F7CFB"/>
    <w:rsid w:val="0030207E"/>
    <w:rsid w:val="00302C2C"/>
    <w:rsid w:val="0030333A"/>
    <w:rsid w:val="00303942"/>
    <w:rsid w:val="00306BEC"/>
    <w:rsid w:val="00307E2D"/>
    <w:rsid w:val="00310F1A"/>
    <w:rsid w:val="00311C0C"/>
    <w:rsid w:val="0031328B"/>
    <w:rsid w:val="003153A5"/>
    <w:rsid w:val="00315948"/>
    <w:rsid w:val="0032174B"/>
    <w:rsid w:val="003222DD"/>
    <w:rsid w:val="00323F10"/>
    <w:rsid w:val="00326456"/>
    <w:rsid w:val="00330014"/>
    <w:rsid w:val="003303EC"/>
    <w:rsid w:val="00330E88"/>
    <w:rsid w:val="0033164E"/>
    <w:rsid w:val="00334015"/>
    <w:rsid w:val="00341AE5"/>
    <w:rsid w:val="00342788"/>
    <w:rsid w:val="00343D51"/>
    <w:rsid w:val="00344D76"/>
    <w:rsid w:val="0034671A"/>
    <w:rsid w:val="00350021"/>
    <w:rsid w:val="003512B6"/>
    <w:rsid w:val="00351D90"/>
    <w:rsid w:val="003539DB"/>
    <w:rsid w:val="00353DB6"/>
    <w:rsid w:val="0035616F"/>
    <w:rsid w:val="00356F71"/>
    <w:rsid w:val="0036134D"/>
    <w:rsid w:val="00362C17"/>
    <w:rsid w:val="00363D74"/>
    <w:rsid w:val="00363E5E"/>
    <w:rsid w:val="00365991"/>
    <w:rsid w:val="00365A2D"/>
    <w:rsid w:val="0036702A"/>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A71D4"/>
    <w:rsid w:val="003B290F"/>
    <w:rsid w:val="003B4B7A"/>
    <w:rsid w:val="003C2BBE"/>
    <w:rsid w:val="003C37F8"/>
    <w:rsid w:val="003C3EDF"/>
    <w:rsid w:val="003C4BAE"/>
    <w:rsid w:val="003C583B"/>
    <w:rsid w:val="003C7BC0"/>
    <w:rsid w:val="003D3D05"/>
    <w:rsid w:val="003D3E75"/>
    <w:rsid w:val="003D436E"/>
    <w:rsid w:val="003D525E"/>
    <w:rsid w:val="003D66A1"/>
    <w:rsid w:val="003E1345"/>
    <w:rsid w:val="003E1F5A"/>
    <w:rsid w:val="003E38CB"/>
    <w:rsid w:val="003E4D38"/>
    <w:rsid w:val="003E628D"/>
    <w:rsid w:val="003F0805"/>
    <w:rsid w:val="003F4F31"/>
    <w:rsid w:val="003F57E1"/>
    <w:rsid w:val="003F5BE6"/>
    <w:rsid w:val="004022B1"/>
    <w:rsid w:val="00404311"/>
    <w:rsid w:val="00404D4E"/>
    <w:rsid w:val="0040624C"/>
    <w:rsid w:val="00406D92"/>
    <w:rsid w:val="00417EF2"/>
    <w:rsid w:val="00420332"/>
    <w:rsid w:val="00420561"/>
    <w:rsid w:val="004222B4"/>
    <w:rsid w:val="00425CBB"/>
    <w:rsid w:val="00430D2A"/>
    <w:rsid w:val="00430F66"/>
    <w:rsid w:val="00430FA5"/>
    <w:rsid w:val="0043647D"/>
    <w:rsid w:val="00437613"/>
    <w:rsid w:val="00437875"/>
    <w:rsid w:val="00440315"/>
    <w:rsid w:val="0044073E"/>
    <w:rsid w:val="00446B36"/>
    <w:rsid w:val="004501F8"/>
    <w:rsid w:val="00450B5A"/>
    <w:rsid w:val="0045101F"/>
    <w:rsid w:val="00451698"/>
    <w:rsid w:val="00453F8C"/>
    <w:rsid w:val="00460033"/>
    <w:rsid w:val="00460688"/>
    <w:rsid w:val="00461BB6"/>
    <w:rsid w:val="00461FB8"/>
    <w:rsid w:val="00463267"/>
    <w:rsid w:val="004670C2"/>
    <w:rsid w:val="00474571"/>
    <w:rsid w:val="00475969"/>
    <w:rsid w:val="00475DF0"/>
    <w:rsid w:val="00477914"/>
    <w:rsid w:val="00480A31"/>
    <w:rsid w:val="00480E17"/>
    <w:rsid w:val="0048189C"/>
    <w:rsid w:val="00485611"/>
    <w:rsid w:val="004935B9"/>
    <w:rsid w:val="004A0A13"/>
    <w:rsid w:val="004A0E96"/>
    <w:rsid w:val="004A3C32"/>
    <w:rsid w:val="004A4681"/>
    <w:rsid w:val="004A518B"/>
    <w:rsid w:val="004A5DAB"/>
    <w:rsid w:val="004A5F9F"/>
    <w:rsid w:val="004A62A4"/>
    <w:rsid w:val="004A648C"/>
    <w:rsid w:val="004B2314"/>
    <w:rsid w:val="004B2DA8"/>
    <w:rsid w:val="004B35FA"/>
    <w:rsid w:val="004C083C"/>
    <w:rsid w:val="004C0AB0"/>
    <w:rsid w:val="004C1B59"/>
    <w:rsid w:val="004C5B57"/>
    <w:rsid w:val="004C6244"/>
    <w:rsid w:val="004D4D39"/>
    <w:rsid w:val="004D5E43"/>
    <w:rsid w:val="004D6526"/>
    <w:rsid w:val="004E0F72"/>
    <w:rsid w:val="004E179D"/>
    <w:rsid w:val="004E2D99"/>
    <w:rsid w:val="004E3476"/>
    <w:rsid w:val="004E40DF"/>
    <w:rsid w:val="004E5415"/>
    <w:rsid w:val="004E581C"/>
    <w:rsid w:val="004E68FB"/>
    <w:rsid w:val="004F2E5F"/>
    <w:rsid w:val="004F3CF1"/>
    <w:rsid w:val="00505A5C"/>
    <w:rsid w:val="00505DD4"/>
    <w:rsid w:val="00507EDF"/>
    <w:rsid w:val="00511DC4"/>
    <w:rsid w:val="00513113"/>
    <w:rsid w:val="00514CB1"/>
    <w:rsid w:val="00515E33"/>
    <w:rsid w:val="00516B6D"/>
    <w:rsid w:val="00517EC5"/>
    <w:rsid w:val="00523C50"/>
    <w:rsid w:val="00525107"/>
    <w:rsid w:val="00526FA9"/>
    <w:rsid w:val="005321F9"/>
    <w:rsid w:val="00534BF7"/>
    <w:rsid w:val="005356FC"/>
    <w:rsid w:val="0053789A"/>
    <w:rsid w:val="00540F94"/>
    <w:rsid w:val="00542667"/>
    <w:rsid w:val="005437FB"/>
    <w:rsid w:val="0054402F"/>
    <w:rsid w:val="00545A37"/>
    <w:rsid w:val="005470F4"/>
    <w:rsid w:val="005503AE"/>
    <w:rsid w:val="00550DD8"/>
    <w:rsid w:val="00551354"/>
    <w:rsid w:val="005553FA"/>
    <w:rsid w:val="00561987"/>
    <w:rsid w:val="0056227E"/>
    <w:rsid w:val="005625CC"/>
    <w:rsid w:val="00563051"/>
    <w:rsid w:val="00563CB1"/>
    <w:rsid w:val="00565689"/>
    <w:rsid w:val="005661D2"/>
    <w:rsid w:val="005678BB"/>
    <w:rsid w:val="00570767"/>
    <w:rsid w:val="005722E9"/>
    <w:rsid w:val="005728F3"/>
    <w:rsid w:val="00574130"/>
    <w:rsid w:val="00574C2D"/>
    <w:rsid w:val="00574CA9"/>
    <w:rsid w:val="00583C71"/>
    <w:rsid w:val="00590265"/>
    <w:rsid w:val="00591428"/>
    <w:rsid w:val="00596CC8"/>
    <w:rsid w:val="00596D1D"/>
    <w:rsid w:val="005A067C"/>
    <w:rsid w:val="005A07F1"/>
    <w:rsid w:val="005A41C5"/>
    <w:rsid w:val="005A5C5F"/>
    <w:rsid w:val="005B2418"/>
    <w:rsid w:val="005B4DA9"/>
    <w:rsid w:val="005B6A34"/>
    <w:rsid w:val="005B6A64"/>
    <w:rsid w:val="005C30F6"/>
    <w:rsid w:val="005C7B22"/>
    <w:rsid w:val="005D09CC"/>
    <w:rsid w:val="005D3A17"/>
    <w:rsid w:val="005D4476"/>
    <w:rsid w:val="005D6FE0"/>
    <w:rsid w:val="005E161A"/>
    <w:rsid w:val="005E6436"/>
    <w:rsid w:val="005E78C5"/>
    <w:rsid w:val="005F17D1"/>
    <w:rsid w:val="005F1828"/>
    <w:rsid w:val="005F25F1"/>
    <w:rsid w:val="005F2688"/>
    <w:rsid w:val="005F4085"/>
    <w:rsid w:val="005F4EE0"/>
    <w:rsid w:val="005F7B27"/>
    <w:rsid w:val="00602026"/>
    <w:rsid w:val="00602B94"/>
    <w:rsid w:val="00603B7E"/>
    <w:rsid w:val="00613E90"/>
    <w:rsid w:val="00613EA7"/>
    <w:rsid w:val="006214FF"/>
    <w:rsid w:val="00622634"/>
    <w:rsid w:val="00623C59"/>
    <w:rsid w:val="006279A9"/>
    <w:rsid w:val="00634710"/>
    <w:rsid w:val="006364AC"/>
    <w:rsid w:val="00636AA8"/>
    <w:rsid w:val="006500E4"/>
    <w:rsid w:val="006505E5"/>
    <w:rsid w:val="00656F1A"/>
    <w:rsid w:val="006614D4"/>
    <w:rsid w:val="00664737"/>
    <w:rsid w:val="00664D0E"/>
    <w:rsid w:val="00664E12"/>
    <w:rsid w:val="00665ED8"/>
    <w:rsid w:val="00667170"/>
    <w:rsid w:val="006674F3"/>
    <w:rsid w:val="006700EE"/>
    <w:rsid w:val="0067284B"/>
    <w:rsid w:val="0067648D"/>
    <w:rsid w:val="00682D32"/>
    <w:rsid w:val="00683093"/>
    <w:rsid w:val="006830D4"/>
    <w:rsid w:val="00683C20"/>
    <w:rsid w:val="00685BC3"/>
    <w:rsid w:val="00686D3B"/>
    <w:rsid w:val="006875EA"/>
    <w:rsid w:val="00691654"/>
    <w:rsid w:val="00692399"/>
    <w:rsid w:val="0069323E"/>
    <w:rsid w:val="00693C49"/>
    <w:rsid w:val="006944E5"/>
    <w:rsid w:val="006972D3"/>
    <w:rsid w:val="006A113D"/>
    <w:rsid w:val="006A21AD"/>
    <w:rsid w:val="006A400E"/>
    <w:rsid w:val="006A5303"/>
    <w:rsid w:val="006A561A"/>
    <w:rsid w:val="006B3BBE"/>
    <w:rsid w:val="006B7757"/>
    <w:rsid w:val="006C3277"/>
    <w:rsid w:val="006C41D6"/>
    <w:rsid w:val="006C526A"/>
    <w:rsid w:val="006C67F4"/>
    <w:rsid w:val="006D049E"/>
    <w:rsid w:val="006D18F7"/>
    <w:rsid w:val="006D2769"/>
    <w:rsid w:val="006D68FA"/>
    <w:rsid w:val="006E4EF1"/>
    <w:rsid w:val="006E665A"/>
    <w:rsid w:val="006F1D98"/>
    <w:rsid w:val="006F2514"/>
    <w:rsid w:val="006F5E61"/>
    <w:rsid w:val="006F66E7"/>
    <w:rsid w:val="00700746"/>
    <w:rsid w:val="00701728"/>
    <w:rsid w:val="007020E4"/>
    <w:rsid w:val="00702DB0"/>
    <w:rsid w:val="00707FA4"/>
    <w:rsid w:val="00710170"/>
    <w:rsid w:val="00710CA3"/>
    <w:rsid w:val="00711B74"/>
    <w:rsid w:val="00711D68"/>
    <w:rsid w:val="00714CE3"/>
    <w:rsid w:val="00715383"/>
    <w:rsid w:val="0071576F"/>
    <w:rsid w:val="00716F8A"/>
    <w:rsid w:val="00717079"/>
    <w:rsid w:val="00717096"/>
    <w:rsid w:val="0072023B"/>
    <w:rsid w:val="00720C30"/>
    <w:rsid w:val="00720F03"/>
    <w:rsid w:val="007252C8"/>
    <w:rsid w:val="007254A6"/>
    <w:rsid w:val="00726711"/>
    <w:rsid w:val="007277E2"/>
    <w:rsid w:val="00727AC0"/>
    <w:rsid w:val="007306FE"/>
    <w:rsid w:val="00732600"/>
    <w:rsid w:val="00735335"/>
    <w:rsid w:val="00735932"/>
    <w:rsid w:val="007366D1"/>
    <w:rsid w:val="00736EE0"/>
    <w:rsid w:val="00737CE3"/>
    <w:rsid w:val="00737D9C"/>
    <w:rsid w:val="007404CF"/>
    <w:rsid w:val="0074128B"/>
    <w:rsid w:val="00742700"/>
    <w:rsid w:val="00742722"/>
    <w:rsid w:val="00743CC4"/>
    <w:rsid w:val="007453BE"/>
    <w:rsid w:val="0074556E"/>
    <w:rsid w:val="00747178"/>
    <w:rsid w:val="00750A21"/>
    <w:rsid w:val="0075219A"/>
    <w:rsid w:val="00752F22"/>
    <w:rsid w:val="0075391D"/>
    <w:rsid w:val="007568EC"/>
    <w:rsid w:val="00756D92"/>
    <w:rsid w:val="00761FFF"/>
    <w:rsid w:val="00766FDD"/>
    <w:rsid w:val="00772D6C"/>
    <w:rsid w:val="00773169"/>
    <w:rsid w:val="007749DF"/>
    <w:rsid w:val="00776CC3"/>
    <w:rsid w:val="00781990"/>
    <w:rsid w:val="00790FA8"/>
    <w:rsid w:val="00793987"/>
    <w:rsid w:val="007939EC"/>
    <w:rsid w:val="007942DE"/>
    <w:rsid w:val="00794F96"/>
    <w:rsid w:val="00795881"/>
    <w:rsid w:val="007960DF"/>
    <w:rsid w:val="00797BC4"/>
    <w:rsid w:val="007A0349"/>
    <w:rsid w:val="007A2690"/>
    <w:rsid w:val="007A34B9"/>
    <w:rsid w:val="007A4003"/>
    <w:rsid w:val="007B03E5"/>
    <w:rsid w:val="007B188F"/>
    <w:rsid w:val="007B26BE"/>
    <w:rsid w:val="007B540F"/>
    <w:rsid w:val="007C152C"/>
    <w:rsid w:val="007C1B01"/>
    <w:rsid w:val="007C393B"/>
    <w:rsid w:val="007C7F91"/>
    <w:rsid w:val="007D0E2E"/>
    <w:rsid w:val="007D3134"/>
    <w:rsid w:val="007D65BE"/>
    <w:rsid w:val="007E22F8"/>
    <w:rsid w:val="007E487F"/>
    <w:rsid w:val="007E7DE0"/>
    <w:rsid w:val="007F06BA"/>
    <w:rsid w:val="007F1EEA"/>
    <w:rsid w:val="007F2078"/>
    <w:rsid w:val="007F58BE"/>
    <w:rsid w:val="00801C9B"/>
    <w:rsid w:val="00803DE8"/>
    <w:rsid w:val="00804E3E"/>
    <w:rsid w:val="00805F29"/>
    <w:rsid w:val="00806524"/>
    <w:rsid w:val="00806813"/>
    <w:rsid w:val="00806BFC"/>
    <w:rsid w:val="00812864"/>
    <w:rsid w:val="00812C59"/>
    <w:rsid w:val="00815733"/>
    <w:rsid w:val="00816791"/>
    <w:rsid w:val="008209E2"/>
    <w:rsid w:val="00821664"/>
    <w:rsid w:val="0082581B"/>
    <w:rsid w:val="00827E27"/>
    <w:rsid w:val="00830125"/>
    <w:rsid w:val="00831422"/>
    <w:rsid w:val="00831CA1"/>
    <w:rsid w:val="00833288"/>
    <w:rsid w:val="00834864"/>
    <w:rsid w:val="00834CA7"/>
    <w:rsid w:val="0083562A"/>
    <w:rsid w:val="00836CD0"/>
    <w:rsid w:val="0084014A"/>
    <w:rsid w:val="0084062B"/>
    <w:rsid w:val="00841732"/>
    <w:rsid w:val="00842AC5"/>
    <w:rsid w:val="00844DB6"/>
    <w:rsid w:val="00845200"/>
    <w:rsid w:val="00853125"/>
    <w:rsid w:val="008567CA"/>
    <w:rsid w:val="008575C3"/>
    <w:rsid w:val="00857BBB"/>
    <w:rsid w:val="00866684"/>
    <w:rsid w:val="008704A5"/>
    <w:rsid w:val="00874F04"/>
    <w:rsid w:val="00876CB7"/>
    <w:rsid w:val="00880B3F"/>
    <w:rsid w:val="00883198"/>
    <w:rsid w:val="00887343"/>
    <w:rsid w:val="008879FC"/>
    <w:rsid w:val="00892B71"/>
    <w:rsid w:val="008933E1"/>
    <w:rsid w:val="008954E2"/>
    <w:rsid w:val="00896759"/>
    <w:rsid w:val="008975B1"/>
    <w:rsid w:val="008A09CA"/>
    <w:rsid w:val="008A1564"/>
    <w:rsid w:val="008A1EE1"/>
    <w:rsid w:val="008A35CE"/>
    <w:rsid w:val="008A4DCC"/>
    <w:rsid w:val="008A742E"/>
    <w:rsid w:val="008B0E92"/>
    <w:rsid w:val="008B151B"/>
    <w:rsid w:val="008B3B7C"/>
    <w:rsid w:val="008B4041"/>
    <w:rsid w:val="008C371A"/>
    <w:rsid w:val="008C4F56"/>
    <w:rsid w:val="008C6D1D"/>
    <w:rsid w:val="008C728E"/>
    <w:rsid w:val="008C7957"/>
    <w:rsid w:val="008D28F1"/>
    <w:rsid w:val="008D70F4"/>
    <w:rsid w:val="008E41B1"/>
    <w:rsid w:val="008E4257"/>
    <w:rsid w:val="008E5907"/>
    <w:rsid w:val="008F27D5"/>
    <w:rsid w:val="008F7006"/>
    <w:rsid w:val="00900E53"/>
    <w:rsid w:val="00901645"/>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4B4A"/>
    <w:rsid w:val="00955450"/>
    <w:rsid w:val="0095628D"/>
    <w:rsid w:val="009568E4"/>
    <w:rsid w:val="00961714"/>
    <w:rsid w:val="00966789"/>
    <w:rsid w:val="00966EB8"/>
    <w:rsid w:val="00970534"/>
    <w:rsid w:val="0097348B"/>
    <w:rsid w:val="00975259"/>
    <w:rsid w:val="009827B4"/>
    <w:rsid w:val="009837A1"/>
    <w:rsid w:val="00985673"/>
    <w:rsid w:val="0098631E"/>
    <w:rsid w:val="00993AF4"/>
    <w:rsid w:val="009970A3"/>
    <w:rsid w:val="009A0842"/>
    <w:rsid w:val="009A1794"/>
    <w:rsid w:val="009A2DEA"/>
    <w:rsid w:val="009A3A07"/>
    <w:rsid w:val="009A3E97"/>
    <w:rsid w:val="009A4DDF"/>
    <w:rsid w:val="009A5B43"/>
    <w:rsid w:val="009B1730"/>
    <w:rsid w:val="009B2181"/>
    <w:rsid w:val="009B6339"/>
    <w:rsid w:val="009C2426"/>
    <w:rsid w:val="009C4FC9"/>
    <w:rsid w:val="009C6C00"/>
    <w:rsid w:val="009C7780"/>
    <w:rsid w:val="009D2BF4"/>
    <w:rsid w:val="009D35D0"/>
    <w:rsid w:val="009D3FC2"/>
    <w:rsid w:val="009D7255"/>
    <w:rsid w:val="009D7CE9"/>
    <w:rsid w:val="009E0D0B"/>
    <w:rsid w:val="009E1594"/>
    <w:rsid w:val="009E231D"/>
    <w:rsid w:val="009E3450"/>
    <w:rsid w:val="009E575F"/>
    <w:rsid w:val="009E5D51"/>
    <w:rsid w:val="009E65BB"/>
    <w:rsid w:val="009E78FF"/>
    <w:rsid w:val="009F15F6"/>
    <w:rsid w:val="009F34C3"/>
    <w:rsid w:val="009F5954"/>
    <w:rsid w:val="009F5B8F"/>
    <w:rsid w:val="009F7C1E"/>
    <w:rsid w:val="00A00D73"/>
    <w:rsid w:val="00A03027"/>
    <w:rsid w:val="00A034D3"/>
    <w:rsid w:val="00A13B30"/>
    <w:rsid w:val="00A1480B"/>
    <w:rsid w:val="00A16632"/>
    <w:rsid w:val="00A177EF"/>
    <w:rsid w:val="00A20E45"/>
    <w:rsid w:val="00A2267A"/>
    <w:rsid w:val="00A22A55"/>
    <w:rsid w:val="00A22CCC"/>
    <w:rsid w:val="00A25681"/>
    <w:rsid w:val="00A26545"/>
    <w:rsid w:val="00A34C0F"/>
    <w:rsid w:val="00A372D2"/>
    <w:rsid w:val="00A40C93"/>
    <w:rsid w:val="00A42DD3"/>
    <w:rsid w:val="00A47189"/>
    <w:rsid w:val="00A5533E"/>
    <w:rsid w:val="00A60316"/>
    <w:rsid w:val="00A61364"/>
    <w:rsid w:val="00A6225D"/>
    <w:rsid w:val="00A628F2"/>
    <w:rsid w:val="00A63573"/>
    <w:rsid w:val="00A67C99"/>
    <w:rsid w:val="00A70BB8"/>
    <w:rsid w:val="00A70EA6"/>
    <w:rsid w:val="00A722DD"/>
    <w:rsid w:val="00A73613"/>
    <w:rsid w:val="00A737F9"/>
    <w:rsid w:val="00A804C6"/>
    <w:rsid w:val="00A80C93"/>
    <w:rsid w:val="00A82F14"/>
    <w:rsid w:val="00A8697F"/>
    <w:rsid w:val="00A94FFB"/>
    <w:rsid w:val="00A964E7"/>
    <w:rsid w:val="00AA0294"/>
    <w:rsid w:val="00AA26D4"/>
    <w:rsid w:val="00AA5D2E"/>
    <w:rsid w:val="00AA675C"/>
    <w:rsid w:val="00AA77FD"/>
    <w:rsid w:val="00AB08E6"/>
    <w:rsid w:val="00AB159E"/>
    <w:rsid w:val="00AB3ADE"/>
    <w:rsid w:val="00AB601B"/>
    <w:rsid w:val="00AB6BED"/>
    <w:rsid w:val="00AB7646"/>
    <w:rsid w:val="00AC02DF"/>
    <w:rsid w:val="00AC02E3"/>
    <w:rsid w:val="00AC2057"/>
    <w:rsid w:val="00AC3014"/>
    <w:rsid w:val="00AC51FC"/>
    <w:rsid w:val="00AC53DC"/>
    <w:rsid w:val="00AD2577"/>
    <w:rsid w:val="00AD44F3"/>
    <w:rsid w:val="00AD4631"/>
    <w:rsid w:val="00AD6507"/>
    <w:rsid w:val="00AE0913"/>
    <w:rsid w:val="00AE4020"/>
    <w:rsid w:val="00AE7523"/>
    <w:rsid w:val="00AF0058"/>
    <w:rsid w:val="00AF285B"/>
    <w:rsid w:val="00AF2F5F"/>
    <w:rsid w:val="00AF3B71"/>
    <w:rsid w:val="00B002FA"/>
    <w:rsid w:val="00B02938"/>
    <w:rsid w:val="00B04455"/>
    <w:rsid w:val="00B10437"/>
    <w:rsid w:val="00B11D1A"/>
    <w:rsid w:val="00B12024"/>
    <w:rsid w:val="00B146A2"/>
    <w:rsid w:val="00B22467"/>
    <w:rsid w:val="00B24F73"/>
    <w:rsid w:val="00B25C69"/>
    <w:rsid w:val="00B279D1"/>
    <w:rsid w:val="00B3145D"/>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4EDD"/>
    <w:rsid w:val="00B86C93"/>
    <w:rsid w:val="00B91FE5"/>
    <w:rsid w:val="00B9431B"/>
    <w:rsid w:val="00B95930"/>
    <w:rsid w:val="00B96DF2"/>
    <w:rsid w:val="00BA4266"/>
    <w:rsid w:val="00BA46C8"/>
    <w:rsid w:val="00BA5C91"/>
    <w:rsid w:val="00BA789B"/>
    <w:rsid w:val="00BB2715"/>
    <w:rsid w:val="00BB2CD0"/>
    <w:rsid w:val="00BB3476"/>
    <w:rsid w:val="00BB4BEF"/>
    <w:rsid w:val="00BB5E4D"/>
    <w:rsid w:val="00BB6F6A"/>
    <w:rsid w:val="00BB7532"/>
    <w:rsid w:val="00BC22F3"/>
    <w:rsid w:val="00BC2997"/>
    <w:rsid w:val="00BC29A5"/>
    <w:rsid w:val="00BC31D2"/>
    <w:rsid w:val="00BC4295"/>
    <w:rsid w:val="00BD217A"/>
    <w:rsid w:val="00BD29C3"/>
    <w:rsid w:val="00BD3C1C"/>
    <w:rsid w:val="00BD3FA2"/>
    <w:rsid w:val="00BD40AB"/>
    <w:rsid w:val="00BD5165"/>
    <w:rsid w:val="00BD53E4"/>
    <w:rsid w:val="00BE03BA"/>
    <w:rsid w:val="00BE17FB"/>
    <w:rsid w:val="00BE2256"/>
    <w:rsid w:val="00BE2D14"/>
    <w:rsid w:val="00BE2D8D"/>
    <w:rsid w:val="00BE34B0"/>
    <w:rsid w:val="00BE4ED8"/>
    <w:rsid w:val="00BE6553"/>
    <w:rsid w:val="00BE6B4D"/>
    <w:rsid w:val="00BF0CE7"/>
    <w:rsid w:val="00BF3AAD"/>
    <w:rsid w:val="00BF3B4D"/>
    <w:rsid w:val="00BF489F"/>
    <w:rsid w:val="00BF5905"/>
    <w:rsid w:val="00C0468E"/>
    <w:rsid w:val="00C06519"/>
    <w:rsid w:val="00C127C3"/>
    <w:rsid w:val="00C1288E"/>
    <w:rsid w:val="00C149F3"/>
    <w:rsid w:val="00C15FB9"/>
    <w:rsid w:val="00C217DE"/>
    <w:rsid w:val="00C25BCF"/>
    <w:rsid w:val="00C41F0C"/>
    <w:rsid w:val="00C42CF8"/>
    <w:rsid w:val="00C47000"/>
    <w:rsid w:val="00C5063B"/>
    <w:rsid w:val="00C5135D"/>
    <w:rsid w:val="00C518FE"/>
    <w:rsid w:val="00C54771"/>
    <w:rsid w:val="00C55C41"/>
    <w:rsid w:val="00C6036F"/>
    <w:rsid w:val="00C622F4"/>
    <w:rsid w:val="00C63148"/>
    <w:rsid w:val="00C65B38"/>
    <w:rsid w:val="00C6680C"/>
    <w:rsid w:val="00C709C4"/>
    <w:rsid w:val="00C70D60"/>
    <w:rsid w:val="00C73106"/>
    <w:rsid w:val="00C77E41"/>
    <w:rsid w:val="00C859DD"/>
    <w:rsid w:val="00C9255A"/>
    <w:rsid w:val="00C948F6"/>
    <w:rsid w:val="00C94F73"/>
    <w:rsid w:val="00C95E36"/>
    <w:rsid w:val="00C96BC1"/>
    <w:rsid w:val="00CA3206"/>
    <w:rsid w:val="00CA4020"/>
    <w:rsid w:val="00CA4C74"/>
    <w:rsid w:val="00CA56F9"/>
    <w:rsid w:val="00CA582B"/>
    <w:rsid w:val="00CB1207"/>
    <w:rsid w:val="00CB14F4"/>
    <w:rsid w:val="00CB1A51"/>
    <w:rsid w:val="00CB3B8C"/>
    <w:rsid w:val="00CB3BAC"/>
    <w:rsid w:val="00CB4C0D"/>
    <w:rsid w:val="00CB6191"/>
    <w:rsid w:val="00CB6D09"/>
    <w:rsid w:val="00CB7470"/>
    <w:rsid w:val="00CC08D8"/>
    <w:rsid w:val="00CC26E1"/>
    <w:rsid w:val="00CD246E"/>
    <w:rsid w:val="00CD4591"/>
    <w:rsid w:val="00CD664B"/>
    <w:rsid w:val="00CE075B"/>
    <w:rsid w:val="00CE545B"/>
    <w:rsid w:val="00CF0FFD"/>
    <w:rsid w:val="00CF1FA5"/>
    <w:rsid w:val="00CF3F92"/>
    <w:rsid w:val="00D000A3"/>
    <w:rsid w:val="00D05DA6"/>
    <w:rsid w:val="00D20502"/>
    <w:rsid w:val="00D23211"/>
    <w:rsid w:val="00D30D39"/>
    <w:rsid w:val="00D31F33"/>
    <w:rsid w:val="00D3283E"/>
    <w:rsid w:val="00D3411C"/>
    <w:rsid w:val="00D37535"/>
    <w:rsid w:val="00D42A0C"/>
    <w:rsid w:val="00D51F9D"/>
    <w:rsid w:val="00D5317B"/>
    <w:rsid w:val="00D55B78"/>
    <w:rsid w:val="00D7340C"/>
    <w:rsid w:val="00D74BAA"/>
    <w:rsid w:val="00D81778"/>
    <w:rsid w:val="00D8593C"/>
    <w:rsid w:val="00D92899"/>
    <w:rsid w:val="00D933A1"/>
    <w:rsid w:val="00D949D8"/>
    <w:rsid w:val="00DA0BA9"/>
    <w:rsid w:val="00DA266F"/>
    <w:rsid w:val="00DA5F31"/>
    <w:rsid w:val="00DB05A8"/>
    <w:rsid w:val="00DB1D74"/>
    <w:rsid w:val="00DB4CE3"/>
    <w:rsid w:val="00DB73CF"/>
    <w:rsid w:val="00DC0FF5"/>
    <w:rsid w:val="00DC2A9B"/>
    <w:rsid w:val="00DC48FF"/>
    <w:rsid w:val="00DC6D3B"/>
    <w:rsid w:val="00DD22D8"/>
    <w:rsid w:val="00DD6211"/>
    <w:rsid w:val="00DE2724"/>
    <w:rsid w:val="00DE280A"/>
    <w:rsid w:val="00DE438F"/>
    <w:rsid w:val="00DE467B"/>
    <w:rsid w:val="00DE62CB"/>
    <w:rsid w:val="00DE7F74"/>
    <w:rsid w:val="00DF08C3"/>
    <w:rsid w:val="00DF18C7"/>
    <w:rsid w:val="00DF1DD7"/>
    <w:rsid w:val="00DF3AE2"/>
    <w:rsid w:val="00DF4B3C"/>
    <w:rsid w:val="00DF77D4"/>
    <w:rsid w:val="00DF7E75"/>
    <w:rsid w:val="00E00CE1"/>
    <w:rsid w:val="00E01879"/>
    <w:rsid w:val="00E03257"/>
    <w:rsid w:val="00E04F9A"/>
    <w:rsid w:val="00E07EB8"/>
    <w:rsid w:val="00E07FF8"/>
    <w:rsid w:val="00E11F03"/>
    <w:rsid w:val="00E1495C"/>
    <w:rsid w:val="00E14993"/>
    <w:rsid w:val="00E15E17"/>
    <w:rsid w:val="00E16653"/>
    <w:rsid w:val="00E210C3"/>
    <w:rsid w:val="00E21559"/>
    <w:rsid w:val="00E22494"/>
    <w:rsid w:val="00E22B16"/>
    <w:rsid w:val="00E27E96"/>
    <w:rsid w:val="00E30A98"/>
    <w:rsid w:val="00E33789"/>
    <w:rsid w:val="00E33B9A"/>
    <w:rsid w:val="00E34634"/>
    <w:rsid w:val="00E34728"/>
    <w:rsid w:val="00E348F1"/>
    <w:rsid w:val="00E3646D"/>
    <w:rsid w:val="00E37959"/>
    <w:rsid w:val="00E43FBA"/>
    <w:rsid w:val="00E45640"/>
    <w:rsid w:val="00E467AB"/>
    <w:rsid w:val="00E46CDC"/>
    <w:rsid w:val="00E4786C"/>
    <w:rsid w:val="00E5099C"/>
    <w:rsid w:val="00E52251"/>
    <w:rsid w:val="00E60075"/>
    <w:rsid w:val="00E639CA"/>
    <w:rsid w:val="00E6483F"/>
    <w:rsid w:val="00E653D3"/>
    <w:rsid w:val="00E66CAD"/>
    <w:rsid w:val="00E736FC"/>
    <w:rsid w:val="00E74DF5"/>
    <w:rsid w:val="00E74E59"/>
    <w:rsid w:val="00E7595B"/>
    <w:rsid w:val="00E77899"/>
    <w:rsid w:val="00E80BDD"/>
    <w:rsid w:val="00E83417"/>
    <w:rsid w:val="00E834B6"/>
    <w:rsid w:val="00E840E8"/>
    <w:rsid w:val="00E84CB0"/>
    <w:rsid w:val="00E87709"/>
    <w:rsid w:val="00E900EF"/>
    <w:rsid w:val="00E910A2"/>
    <w:rsid w:val="00E92431"/>
    <w:rsid w:val="00E92B6F"/>
    <w:rsid w:val="00E92B96"/>
    <w:rsid w:val="00E93C30"/>
    <w:rsid w:val="00E957B1"/>
    <w:rsid w:val="00EA3B42"/>
    <w:rsid w:val="00EA4A34"/>
    <w:rsid w:val="00EA6DAC"/>
    <w:rsid w:val="00EB0C41"/>
    <w:rsid w:val="00EB4FA1"/>
    <w:rsid w:val="00EB6EDB"/>
    <w:rsid w:val="00EB73E2"/>
    <w:rsid w:val="00EC0D41"/>
    <w:rsid w:val="00EC20CA"/>
    <w:rsid w:val="00EC2D7D"/>
    <w:rsid w:val="00EC4404"/>
    <w:rsid w:val="00EC4B45"/>
    <w:rsid w:val="00EC5416"/>
    <w:rsid w:val="00EC72D1"/>
    <w:rsid w:val="00ED06B0"/>
    <w:rsid w:val="00ED142D"/>
    <w:rsid w:val="00ED4149"/>
    <w:rsid w:val="00EE1E6B"/>
    <w:rsid w:val="00EE3D7E"/>
    <w:rsid w:val="00EE60C5"/>
    <w:rsid w:val="00EF2AA8"/>
    <w:rsid w:val="00EF56B4"/>
    <w:rsid w:val="00EF65DE"/>
    <w:rsid w:val="00F00FBF"/>
    <w:rsid w:val="00F0552A"/>
    <w:rsid w:val="00F0553A"/>
    <w:rsid w:val="00F102E4"/>
    <w:rsid w:val="00F10F03"/>
    <w:rsid w:val="00F13B5B"/>
    <w:rsid w:val="00F2078B"/>
    <w:rsid w:val="00F2134B"/>
    <w:rsid w:val="00F231E2"/>
    <w:rsid w:val="00F24452"/>
    <w:rsid w:val="00F272B9"/>
    <w:rsid w:val="00F3102E"/>
    <w:rsid w:val="00F3347D"/>
    <w:rsid w:val="00F378A7"/>
    <w:rsid w:val="00F45A03"/>
    <w:rsid w:val="00F4720A"/>
    <w:rsid w:val="00F50F7A"/>
    <w:rsid w:val="00F53011"/>
    <w:rsid w:val="00F5730B"/>
    <w:rsid w:val="00F622D6"/>
    <w:rsid w:val="00F66778"/>
    <w:rsid w:val="00F70B5E"/>
    <w:rsid w:val="00F75466"/>
    <w:rsid w:val="00F805F6"/>
    <w:rsid w:val="00F80689"/>
    <w:rsid w:val="00F8111E"/>
    <w:rsid w:val="00F83FCD"/>
    <w:rsid w:val="00F863D3"/>
    <w:rsid w:val="00F87D74"/>
    <w:rsid w:val="00F95984"/>
    <w:rsid w:val="00F95F41"/>
    <w:rsid w:val="00F979C4"/>
    <w:rsid w:val="00FA14DF"/>
    <w:rsid w:val="00FA4D4C"/>
    <w:rsid w:val="00FB0052"/>
    <w:rsid w:val="00FB13D1"/>
    <w:rsid w:val="00FB2311"/>
    <w:rsid w:val="00FB4F8A"/>
    <w:rsid w:val="00FC2147"/>
    <w:rsid w:val="00FC26F1"/>
    <w:rsid w:val="00FC273F"/>
    <w:rsid w:val="00FC2799"/>
    <w:rsid w:val="00FC56AC"/>
    <w:rsid w:val="00FC72A1"/>
    <w:rsid w:val="00FC7450"/>
    <w:rsid w:val="00FC7DC6"/>
    <w:rsid w:val="00FD0D94"/>
    <w:rsid w:val="00FD38FD"/>
    <w:rsid w:val="00FD3A45"/>
    <w:rsid w:val="00FD6C02"/>
    <w:rsid w:val="00FE27CA"/>
    <w:rsid w:val="00FF2FD4"/>
    <w:rsid w:val="00FF6DFC"/>
    <w:rsid w:val="00FF73F9"/>
    <w:rsid w:val="00FF7765"/>
    <w:rsid w:val="0E94A187"/>
    <w:rsid w:val="1128B155"/>
    <w:rsid w:val="19F04A01"/>
    <w:rsid w:val="30B4AFB5"/>
    <w:rsid w:val="4D079155"/>
    <w:rsid w:val="4DEE2F8E"/>
    <w:rsid w:val="4F6FCDEE"/>
    <w:rsid w:val="4FD070D3"/>
    <w:rsid w:val="54DC2852"/>
    <w:rsid w:val="562C9AD7"/>
    <w:rsid w:val="5777771B"/>
    <w:rsid w:val="5EB7252B"/>
    <w:rsid w:val="65640CFA"/>
    <w:rsid w:val="6AFF52F4"/>
    <w:rsid w:val="74F0100D"/>
    <w:rsid w:val="769EB9E4"/>
    <w:rsid w:val="7B3CB9C2"/>
    <w:rsid w:val="7BDF0126"/>
    <w:rsid w:val="7C3980E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821E000F-8495-4305-B797-84D78A76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613"/>
    <w:pPr>
      <w:spacing w:after="0" w:line="240" w:lineRule="auto"/>
    </w:pPr>
    <w:rPr>
      <w:rFonts w:ascii="Times New Roman" w:hAnsi="Times New Roman" w:eastAsia="Times New Roman" w:cs="Times New Roman"/>
      <w:sz w:val="20"/>
      <w:szCs w:val="20"/>
      <w:lang w:val="ru-RU"/>
    </w:rPr>
  </w:style>
  <w:style w:type="paragraph" w:styleId="Heading1">
    <w:name w:val="heading 1"/>
    <w:basedOn w:val="Normal"/>
    <w:next w:val="Normal"/>
    <w:link w:val="Heading1Char"/>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63051"/>
    <w:rPr>
      <w:rFonts w:ascii="Times New Roman" w:hAnsi="Times New Roman" w:eastAsia="Times New Roman" w:cs="Times New Roman"/>
      <w:b/>
      <w:sz w:val="32"/>
      <w:szCs w:val="20"/>
    </w:rPr>
  </w:style>
  <w:style w:type="character" w:styleId="Heading2Char" w:customStyle="1">
    <w:name w:val="Heading 2 Char"/>
    <w:basedOn w:val="DefaultParagraphFont"/>
    <w:link w:val="Heading2"/>
    <w:rsid w:val="00563051"/>
    <w:rPr>
      <w:rFonts w:ascii="Times New Roman" w:hAnsi="Times New Roman" w:eastAsia="Times New Roman" w:cs="Times New Roman"/>
      <w:b/>
      <w:sz w:val="24"/>
      <w:szCs w:val="20"/>
    </w:rPr>
  </w:style>
  <w:style w:type="character" w:styleId="Heading3Char" w:customStyle="1">
    <w:name w:val="Heading 3 Char"/>
    <w:basedOn w:val="DefaultParagraphFont"/>
    <w:link w:val="Heading3"/>
    <w:rsid w:val="00563051"/>
    <w:rPr>
      <w:rFonts w:ascii="Times New Roman" w:hAnsi="Times New Roman" w:eastAsia="Times New Roman" w:cs="Times New Roman"/>
      <w:b/>
      <w:sz w:val="24"/>
      <w:szCs w:val="20"/>
    </w:rPr>
  </w:style>
  <w:style w:type="character" w:styleId="Heading4Char" w:customStyle="1">
    <w:name w:val="Heading 4 Char"/>
    <w:basedOn w:val="DefaultParagraphFont"/>
    <w:link w:val="Heading4"/>
    <w:rsid w:val="00563051"/>
    <w:rPr>
      <w:rFonts w:ascii="Times New Roman" w:hAnsi="Times New Roman" w:eastAsia="Times New Roman" w:cs="Times New Roman"/>
      <w:sz w:val="28"/>
      <w:szCs w:val="20"/>
    </w:rPr>
  </w:style>
  <w:style w:type="character" w:styleId="Heading5Char" w:customStyle="1">
    <w:name w:val="Heading 5 Char"/>
    <w:basedOn w:val="DefaultParagraphFont"/>
    <w:link w:val="Heading5"/>
    <w:rsid w:val="00563051"/>
    <w:rPr>
      <w:rFonts w:ascii="Times New Roman" w:hAnsi="Times New Roman" w:eastAsia="Times New Roman" w:cs="Times New Roman"/>
      <w:sz w:val="24"/>
      <w:szCs w:val="20"/>
    </w:rPr>
  </w:style>
  <w:style w:type="character" w:styleId="Heading6Char" w:customStyle="1">
    <w:name w:val="Heading 6 Char"/>
    <w:basedOn w:val="DefaultParagraphFont"/>
    <w:link w:val="Heading6"/>
    <w:rsid w:val="00563051"/>
    <w:rPr>
      <w:rFonts w:ascii="Times New Roman" w:hAnsi="Times New Roman" w:eastAsia="Times New Roman" w:cs="Times New Roman"/>
      <w:sz w:val="24"/>
      <w:szCs w:val="20"/>
    </w:rPr>
  </w:style>
  <w:style w:type="character" w:styleId="Heading7Char" w:customStyle="1">
    <w:name w:val="Heading 7 Char"/>
    <w:basedOn w:val="DefaultParagraphFont"/>
    <w:link w:val="Heading7"/>
    <w:rsid w:val="00563051"/>
    <w:rPr>
      <w:rFonts w:ascii="Times New Roman" w:hAnsi="Times New Roman" w:eastAsia="Times New Roman" w:cs="Times New Roman"/>
      <w:b/>
      <w:sz w:val="40"/>
      <w:szCs w:val="20"/>
    </w:rPr>
  </w:style>
  <w:style w:type="character" w:styleId="Heading8Char" w:customStyle="1">
    <w:name w:val="Heading 8 Char"/>
    <w:basedOn w:val="DefaultParagraphFont"/>
    <w:link w:val="Heading8"/>
    <w:rsid w:val="00563051"/>
    <w:rPr>
      <w:rFonts w:ascii="Times New Roman" w:hAnsi="Times New Roman" w:eastAsia="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styleId="HeaderChar" w:customStyle="1">
    <w:name w:val="Header Char"/>
    <w:basedOn w:val="DefaultParagraphFont"/>
    <w:link w:val="Header"/>
    <w:uiPriority w:val="99"/>
    <w:rsid w:val="00563051"/>
    <w:rPr>
      <w:rFonts w:ascii="Times New Roman" w:hAnsi="Times New Roman" w:eastAsia="Times New Roman" w:cs="Times New Roman"/>
      <w:sz w:val="20"/>
      <w:szCs w:val="20"/>
      <w:lang w:val="ru-RU"/>
    </w:rPr>
  </w:style>
  <w:style w:type="paragraph" w:styleId="Footer">
    <w:name w:val="footer"/>
    <w:basedOn w:val="Normal"/>
    <w:link w:val="FooterChar"/>
    <w:unhideWhenUsed/>
    <w:rsid w:val="00563051"/>
    <w:pPr>
      <w:tabs>
        <w:tab w:val="center" w:pos="4819"/>
        <w:tab w:val="right" w:pos="9638"/>
      </w:tabs>
    </w:pPr>
  </w:style>
  <w:style w:type="character" w:styleId="FooterChar" w:customStyle="1">
    <w:name w:val="Footer Char"/>
    <w:basedOn w:val="DefaultParagraphFont"/>
    <w:link w:val="Footer"/>
    <w:rsid w:val="00563051"/>
    <w:rPr>
      <w:rFonts w:ascii="Times New Roman" w:hAnsi="Times New Roman" w:eastAsia="Times New Roman" w:cs="Times New Roman"/>
      <w:sz w:val="20"/>
      <w:szCs w:val="20"/>
      <w:lang w:val="ru-RU"/>
    </w:rPr>
  </w:style>
  <w:style w:type="paragraph" w:styleId="1" w:customStyle="1">
    <w:name w:val="Стиль1"/>
    <w:basedOn w:val="Normal"/>
    <w:rsid w:val="00563051"/>
    <w:pPr>
      <w:jc w:val="center"/>
    </w:pPr>
    <w:rPr>
      <w:sz w:val="24"/>
    </w:rPr>
  </w:style>
  <w:style w:type="paragraph" w:styleId="3" w:customStyle="1">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hAnsi="Times New Roman" w:eastAsia="Times New Roman" w:cs="Times New Roman"/>
      <w:sz w:val="24"/>
      <w:szCs w:val="20"/>
    </w:rPr>
  </w:style>
  <w:style w:type="paragraph" w:styleId="BodyTextIndent">
    <w:name w:val="Body Text Indent"/>
    <w:basedOn w:val="Normal"/>
    <w:link w:val="BodyTextIndentChar"/>
    <w:rsid w:val="00563051"/>
    <w:pPr>
      <w:ind w:firstLine="360"/>
      <w:jc w:val="both"/>
    </w:pPr>
    <w:rPr>
      <w:sz w:val="24"/>
      <w:lang w:val="lt-LT"/>
    </w:rPr>
  </w:style>
  <w:style w:type="character" w:styleId="BodyTextIndentChar" w:customStyle="1">
    <w:name w:val="Body Text Indent Char"/>
    <w:basedOn w:val="DefaultParagraphFont"/>
    <w:link w:val="BodyTextIndent"/>
    <w:rsid w:val="00563051"/>
    <w:rPr>
      <w:rFonts w:ascii="Times New Roman" w:hAnsi="Times New Roman" w:eastAsia="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styleId="BodyTextIndent2Char" w:customStyle="1">
    <w:name w:val="Body Text Indent 2 Char"/>
    <w:basedOn w:val="DefaultParagraphFont"/>
    <w:link w:val="BodyTextIndent2"/>
    <w:rsid w:val="00563051"/>
    <w:rPr>
      <w:rFonts w:ascii="Times New Roman" w:hAnsi="Times New Roman" w:eastAsia="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styleId="BodyTextIndent3Char" w:customStyle="1">
    <w:name w:val="Body Text Indent 3 Char"/>
    <w:basedOn w:val="DefaultParagraphFont"/>
    <w:link w:val="BodyTextIndent3"/>
    <w:rsid w:val="00563051"/>
    <w:rPr>
      <w:rFonts w:ascii="Times New Roman" w:hAnsi="Times New Roman" w:eastAsia="Times New Roman" w:cs="Times New Roman"/>
      <w:sz w:val="24"/>
      <w:szCs w:val="20"/>
    </w:rPr>
  </w:style>
  <w:style w:type="paragraph" w:styleId="BodyText2">
    <w:name w:val="Body Text 2"/>
    <w:basedOn w:val="Normal"/>
    <w:link w:val="BodyText2Char"/>
    <w:rsid w:val="00563051"/>
    <w:pPr>
      <w:jc w:val="center"/>
    </w:pPr>
    <w:rPr>
      <w:b/>
      <w:sz w:val="40"/>
      <w:lang w:val="lt-LT"/>
    </w:rPr>
  </w:style>
  <w:style w:type="character" w:styleId="BodyText2Char" w:customStyle="1">
    <w:name w:val="Body Text 2 Char"/>
    <w:basedOn w:val="DefaultParagraphFont"/>
    <w:link w:val="BodyText2"/>
    <w:rsid w:val="00563051"/>
    <w:rPr>
      <w:rFonts w:ascii="Times New Roman" w:hAnsi="Times New Roman" w:eastAsia="Times New Roman" w:cs="Times New Roman"/>
      <w:b/>
      <w:sz w:val="40"/>
      <w:szCs w:val="20"/>
    </w:rPr>
  </w:style>
  <w:style w:type="paragraph" w:styleId="NumPar1" w:customStyle="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styleId="DiagramaDiagramaDiagrama" w:customStyle="1">
    <w:name w:val="Diagrama Diagrama Diagrama"/>
    <w:basedOn w:val="Normal"/>
    <w:rsid w:val="00563051"/>
    <w:pPr>
      <w:spacing w:after="160" w:line="240" w:lineRule="exact"/>
    </w:pPr>
    <w:rPr>
      <w:rFonts w:ascii="Tahoma" w:hAnsi="Tahoma"/>
      <w:lang w:val="en-US"/>
    </w:rPr>
  </w:style>
  <w:style w:type="paragraph" w:styleId="Pagrindinistekstas1" w:customStyle="1">
    <w:name w:val="Pagrindinis tekstas1"/>
    <w:rsid w:val="00563051"/>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563051"/>
    <w:pPr>
      <w:autoSpaceDE w:val="0"/>
      <w:autoSpaceDN w:val="0"/>
      <w:adjustRightInd w:val="0"/>
      <w:jc w:val="center"/>
    </w:pPr>
    <w:rPr>
      <w:rFonts w:ascii="TimesLT" w:hAnsi="TimesLT"/>
      <w:b/>
      <w:bCs/>
      <w:lang w:val="en-US"/>
    </w:rPr>
  </w:style>
  <w:style w:type="paragraph" w:styleId="Patvirtinta" w:customStyle="1">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MAZAS" w:customStyle="1">
    <w:name w:val="MAZAS"/>
    <w:rsid w:val="00563051"/>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styleId="HTMLPreformattedChar" w:customStyle="1">
    <w:name w:val="HTML Preformatted Char"/>
    <w:basedOn w:val="DefaultParagraphFont"/>
    <w:link w:val="HTMLPreformatted"/>
    <w:rsid w:val="00563051"/>
    <w:rPr>
      <w:rFonts w:ascii="Courier New" w:hAnsi="Courier New" w:eastAsia="Times New Roman"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iagramaDiagrama" w:customStyle="1">
    <w:name w:val="Diagrama Diagrama"/>
    <w:rsid w:val="00563051"/>
    <w:rPr>
      <w:sz w:val="24"/>
      <w:lang w:val="lt-LT" w:eastAsia="en-US" w:bidi="ar-SA"/>
    </w:rPr>
  </w:style>
  <w:style w:type="character" w:styleId="DiagramaDiagrama5" w:customStyle="1">
    <w:name w:val="Diagrama Diagrama5"/>
    <w:locked/>
    <w:rsid w:val="00563051"/>
    <w:rPr>
      <w:sz w:val="24"/>
      <w:lang w:val="lt-LT" w:eastAsia="en-US" w:bidi="ar-SA"/>
    </w:rPr>
  </w:style>
  <w:style w:type="paragraph" w:styleId="Linija" w:customStyle="1">
    <w:name w:val="Linija"/>
    <w:basedOn w:val="MAZAS"/>
    <w:rsid w:val="00563051"/>
    <w:pPr>
      <w:ind w:firstLine="0"/>
      <w:jc w:val="center"/>
    </w:pPr>
    <w:rPr>
      <w:color w:val="auto"/>
      <w:sz w:val="12"/>
      <w:szCs w:val="12"/>
    </w:rPr>
  </w:style>
  <w:style w:type="character" w:styleId="parahead1" w:customStyle="1">
    <w:name w:val="parahead1"/>
    <w:rsid w:val="00563051"/>
    <w:rPr>
      <w:rFonts w:hint="default" w:ascii="Verdana" w:hAnsi="Verdana"/>
      <w:b/>
      <w:bCs/>
      <w:color w:val="000000"/>
      <w:sz w:val="17"/>
      <w:szCs w:val="17"/>
    </w:rPr>
  </w:style>
  <w:style w:type="paragraph" w:styleId="ListParagraph">
    <w:name w:val="List Paragraph"/>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rsid w:val="00563051"/>
    <w:rPr>
      <w:rFonts w:ascii="Tahoma" w:hAnsi="Tahoma" w:cs="Tahoma"/>
      <w:sz w:val="16"/>
      <w:szCs w:val="16"/>
    </w:rPr>
  </w:style>
  <w:style w:type="character" w:styleId="BalloonTextChar" w:customStyle="1">
    <w:name w:val="Balloon Text Char"/>
    <w:basedOn w:val="DefaultParagraphFont"/>
    <w:link w:val="BalloonText"/>
    <w:rsid w:val="00563051"/>
    <w:rPr>
      <w:rFonts w:ascii="Tahoma" w:hAnsi="Tahoma" w:eastAsia="Times New Roman" w:cs="Tahoma"/>
      <w:sz w:val="16"/>
      <w:szCs w:val="16"/>
      <w:lang w:val="ru-RU"/>
    </w:rPr>
  </w:style>
  <w:style w:type="character" w:styleId="ListParagraphChar" w:customStyle="1">
    <w:name w:val="List Paragraph Char"/>
    <w:link w:val="ListParagraph"/>
    <w:uiPriority w:val="34"/>
    <w:rsid w:val="00563051"/>
    <w:rPr>
      <w:rFonts w:ascii="Times New Roman" w:hAnsi="Times New Roman" w:eastAsia="Times New Roman" w:cs="Times New Roman"/>
      <w:sz w:val="20"/>
      <w:szCs w:val="20"/>
      <w:lang w:eastAsia="lt-LT"/>
    </w:rPr>
  </w:style>
  <w:style w:type="character" w:styleId="CommentReference">
    <w:name w:val="annotation reference"/>
    <w:rsid w:val="00563051"/>
    <w:rPr>
      <w:sz w:val="16"/>
      <w:szCs w:val="16"/>
    </w:rPr>
  </w:style>
  <w:style w:type="paragraph" w:styleId="CommentText">
    <w:name w:val="annotation text"/>
    <w:basedOn w:val="Normal"/>
    <w:link w:val="CommentTextChar"/>
    <w:rsid w:val="00563051"/>
  </w:style>
  <w:style w:type="character" w:styleId="CommentTextChar" w:customStyle="1">
    <w:name w:val="Comment Text Char"/>
    <w:basedOn w:val="DefaultParagraphFont"/>
    <w:link w:val="CommentText"/>
    <w:rsid w:val="00563051"/>
    <w:rPr>
      <w:rFonts w:ascii="Times New Roman" w:hAnsi="Times New Roman" w:eastAsia="Times New Roman" w:cs="Times New Roman"/>
      <w:sz w:val="20"/>
      <w:szCs w:val="20"/>
      <w:lang w:val="ru-RU"/>
    </w:rPr>
  </w:style>
  <w:style w:type="paragraph" w:styleId="CommentSubject">
    <w:name w:val="annotation subject"/>
    <w:basedOn w:val="CommentText"/>
    <w:next w:val="CommentText"/>
    <w:link w:val="CommentSubjectChar"/>
    <w:rsid w:val="00563051"/>
    <w:rPr>
      <w:b/>
      <w:bCs/>
    </w:rPr>
  </w:style>
  <w:style w:type="character" w:styleId="CommentSubjectChar" w:customStyle="1">
    <w:name w:val="Comment Subject Char"/>
    <w:basedOn w:val="CommentTextChar"/>
    <w:link w:val="CommentSubject"/>
    <w:rsid w:val="00563051"/>
    <w:rPr>
      <w:rFonts w:ascii="Times New Roman" w:hAnsi="Times New Roman" w:eastAsia="Times New Roman" w:cs="Times New Roman"/>
      <w:b/>
      <w:bCs/>
      <w:sz w:val="20"/>
      <w:szCs w:val="20"/>
      <w:lang w:val="ru-RU"/>
    </w:rPr>
  </w:style>
  <w:style w:type="paragraph" w:styleId="Dok1" w:customStyle="1">
    <w:name w:val="Dok1"/>
    <w:basedOn w:val="Normal"/>
    <w:rsid w:val="004022B1"/>
    <w:pPr>
      <w:tabs>
        <w:tab w:val="num" w:pos="4139"/>
      </w:tabs>
      <w:ind w:left="3686" w:firstLine="454"/>
      <w:jc w:val="center"/>
    </w:pPr>
    <w:rPr>
      <w:b/>
      <w:sz w:val="24"/>
      <w:szCs w:val="24"/>
      <w:lang w:val="lt-LT"/>
    </w:rPr>
  </w:style>
  <w:style w:type="paragraph" w:styleId="Body" w:customStyle="1">
    <w:name w:val="Body"/>
    <w:rsid w:val="004022B1"/>
    <w:pPr>
      <w:spacing w:after="0" w:line="240" w:lineRule="auto"/>
    </w:pPr>
    <w:rPr>
      <w:rFonts w:ascii="Helvetica" w:hAnsi="Helvetica" w:eastAsia="ヒラギノ角ゴ Pro W3" w:cs="Times New Roman"/>
      <w:color w:val="000000"/>
      <w:sz w:val="24"/>
      <w:szCs w:val="20"/>
    </w:rPr>
  </w:style>
  <w:style w:type="table" w:styleId="Lentelstinklelis1" w:customStyle="1">
    <w:name w:val="Lentelės tinklelis1"/>
    <w:basedOn w:val="TableNormal"/>
    <w:next w:val="TableGrid"/>
    <w:rsid w:val="00993AF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2E1140"/>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eastAsia="lt-LT"/>
    </w:rPr>
  </w:style>
  <w:style w:type="table" w:styleId="TableGrid1" w:customStyle="1">
    <w:name w:val="Table Grid1"/>
    <w:basedOn w:val="TableNormal"/>
    <w:next w:val="TableGrid"/>
    <w:rsid w:val="00341AE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aliases w:val=" Diagrama1,Diagrama1"/>
    <w:basedOn w:val="Normal"/>
    <w:link w:val="FootnoteTextChar"/>
    <w:uiPriority w:val="99"/>
    <w:unhideWhenUsed/>
    <w:rsid w:val="00563CB1"/>
  </w:style>
  <w:style w:type="character" w:styleId="FootnoteTextChar" w:customStyle="1">
    <w:name w:val="Footnote Text Char"/>
    <w:aliases w:val=" Diagrama1 Char,Diagrama1 Char"/>
    <w:basedOn w:val="DefaultParagraphFont"/>
    <w:link w:val="FootnoteText"/>
    <w:uiPriority w:val="99"/>
    <w:rsid w:val="00563CB1"/>
    <w:rPr>
      <w:rFonts w:ascii="Times New Roman" w:hAnsi="Times New Roman" w:eastAsia="Times New Roman" w:cs="Times New Roman"/>
      <w:sz w:val="20"/>
      <w:szCs w:val="20"/>
      <w:lang w:val="ru-RU"/>
    </w:rPr>
  </w:style>
  <w:style w:type="character" w:styleId="FootnoteReference">
    <w:name w:val="footnote reference"/>
    <w:basedOn w:val="DefaultParagraphFont"/>
    <w:uiPriority w:val="99"/>
    <w:unhideWhenUsed/>
    <w:rsid w:val="00563CB1"/>
    <w:rPr>
      <w:vertAlign w:val="superscript"/>
    </w:rPr>
  </w:style>
  <w:style w:type="table" w:styleId="Lentelstinklelis2" w:customStyle="1">
    <w:name w:val="Lentelės tinklelis2"/>
    <w:basedOn w:val="TableNormal"/>
    <w:next w:val="TableGrid"/>
    <w:rsid w:val="004B231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0B69C7"/>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TableNormal"/>
    <w:next w:val="TableGrid"/>
    <w:rsid w:val="00CD246E"/>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DE7F74"/>
    <w:rPr>
      <w:color w:val="605E5C"/>
      <w:shd w:val="clear" w:color="auto" w:fill="E1DFDD"/>
    </w:rPr>
  </w:style>
  <w:style w:type="table" w:styleId="Lentelstinklelis7" w:customStyle="1">
    <w:name w:val="Lentelės tinklelis7"/>
    <w:basedOn w:val="TableNormal"/>
    <w:next w:val="TableGrid"/>
    <w:rsid w:val="00D3411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9" w:customStyle="1">
    <w:name w:val="Lentelės tinklelis9"/>
    <w:basedOn w:val="TableNormal"/>
    <w:next w:val="TableGrid"/>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1" w:customStyle="1">
    <w:name w:val="Lentelės tinklelis41"/>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1" w:customStyle="1">
    <w:name w:val="Lentelės tinklelis51"/>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0" w:customStyle="1">
    <w:name w:val="Lentelės tinklelis10"/>
    <w:basedOn w:val="TableNormal"/>
    <w:next w:val="TableGrid"/>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2" w:customStyle="1">
    <w:name w:val="Lentelės tinklelis42"/>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2" w:customStyle="1">
    <w:name w:val="Lentelės tinklelis52"/>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3" w:customStyle="1">
    <w:name w:val="Lentelės tinklelis43"/>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3" w:customStyle="1">
    <w:name w:val="Lentelės tinklelis53"/>
    <w:basedOn w:val="TableNormal"/>
    <w:next w:val="TableGrid"/>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596CC8"/>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NotItalic" w:customStyle="1">
    <w:name w:val="Body text (2) + Not Italic"/>
    <w:basedOn w:val="DefaultParagraphFont"/>
    <w:rsid w:val="00FB13D1"/>
    <w:rPr>
      <w:rFonts w:ascii="Times New Roman" w:hAnsi="Times New Roman" w:cs="Times New Roman"/>
      <w:i/>
      <w:iCs/>
      <w:sz w:val="23"/>
      <w:szCs w:val="23"/>
      <w:shd w:val="clear" w:color="auto" w:fill="FFFFFF"/>
    </w:rPr>
  </w:style>
  <w:style w:type="paragraph" w:styleId="NoSpacing">
    <w:name w:val="No Spacing"/>
    <w:link w:val="NoSpacingChar"/>
    <w:uiPriority w:val="1"/>
    <w:qFormat/>
    <w:rsid w:val="00FB13D1"/>
    <w:pPr>
      <w:spacing w:after="0" w:line="240" w:lineRule="auto"/>
    </w:pPr>
  </w:style>
  <w:style w:type="character" w:styleId="NoSpacingChar" w:customStyle="1">
    <w:name w:val="No Spacing Char"/>
    <w:basedOn w:val="DefaultParagraphFont"/>
    <w:link w:val="NoSpacing"/>
    <w:uiPriority w:val="1"/>
    <w:locked/>
    <w:rsid w:val="00FB13D1"/>
  </w:style>
  <w:style w:type="paragraph" w:styleId="Revision">
    <w:name w:val="Revision"/>
    <w:hidden/>
    <w:uiPriority w:val="99"/>
    <w:semiHidden/>
    <w:rsid w:val="00B3145D"/>
    <w:pPr>
      <w:spacing w:after="0" w:line="240" w:lineRule="auto"/>
    </w:pPr>
    <w:rPr>
      <w:rFonts w:ascii="Times New Roman" w:hAnsi="Times New Roman" w:eastAsia="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pt.lrv.lt/uploads/vpt/documents/files/LT_versija/CVP_IS/Mokymu_medziaga/Tiekejams/Uzsifravimo_instrukcija.pdf"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2.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2A058E3-4294-43CF-82B3-DDA9377CC7B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Janina Škoda</dc:creator>
  <keywords/>
  <lastModifiedBy>Renata Šinkūnė</lastModifiedBy>
  <revision>36</revision>
  <lastPrinted>2017-07-28T04:29:00.0000000Z</lastPrinted>
  <dcterms:created xsi:type="dcterms:W3CDTF">2026-06-19T08:17:00.0000000Z</dcterms:created>
  <dcterms:modified xsi:type="dcterms:W3CDTF">2026-06-19T12:35:46.7354306Z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